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C552C" w14:textId="77777777" w:rsidR="00E967A2" w:rsidRPr="00C93449" w:rsidRDefault="002F4E00" w:rsidP="00D25FD4">
      <w:pPr>
        <w:ind w:firstLine="5245"/>
        <w:jc w:val="both"/>
        <w:rPr>
          <w:sz w:val="24"/>
          <w:szCs w:val="24"/>
        </w:rPr>
      </w:pPr>
      <w:r w:rsidRPr="00C93449">
        <w:rPr>
          <w:sz w:val="24"/>
          <w:szCs w:val="24"/>
        </w:rPr>
        <w:t>PATVIRTINTA</w:t>
      </w:r>
    </w:p>
    <w:p w14:paraId="498C481C" w14:textId="77777777" w:rsidR="00E967A2" w:rsidRPr="00C93449" w:rsidRDefault="00E967A2" w:rsidP="00D25FD4">
      <w:pPr>
        <w:ind w:firstLine="5245"/>
        <w:jc w:val="both"/>
        <w:rPr>
          <w:sz w:val="24"/>
          <w:szCs w:val="24"/>
        </w:rPr>
      </w:pPr>
      <w:r w:rsidRPr="00C93449">
        <w:rPr>
          <w:sz w:val="24"/>
          <w:szCs w:val="24"/>
        </w:rPr>
        <w:t>Šakių rajono savivaldybės</w:t>
      </w:r>
    </w:p>
    <w:p w14:paraId="25B72CD2" w14:textId="77777777" w:rsidR="00E967A2" w:rsidRPr="00C93449" w:rsidRDefault="00E967A2" w:rsidP="00D25FD4">
      <w:pPr>
        <w:ind w:firstLine="5245"/>
        <w:jc w:val="both"/>
        <w:rPr>
          <w:sz w:val="24"/>
          <w:szCs w:val="24"/>
        </w:rPr>
      </w:pPr>
      <w:r w:rsidRPr="00C93449">
        <w:rPr>
          <w:sz w:val="24"/>
          <w:szCs w:val="24"/>
        </w:rPr>
        <w:t>administracijos direktoriaus</w:t>
      </w:r>
    </w:p>
    <w:p w14:paraId="60CC6BD6" w14:textId="77777777" w:rsidR="00D25FD4" w:rsidRPr="00D25FD4" w:rsidRDefault="00D25FD4" w:rsidP="00D25FD4">
      <w:pPr>
        <w:tabs>
          <w:tab w:val="left" w:pos="6804"/>
        </w:tabs>
        <w:ind w:firstLine="5245"/>
        <w:rPr>
          <w:rFonts w:eastAsia="Times New Roman"/>
          <w:sz w:val="24"/>
          <w:szCs w:val="24"/>
        </w:rPr>
      </w:pPr>
      <w:r w:rsidRPr="00D25FD4">
        <w:rPr>
          <w:rFonts w:eastAsia="Times New Roman"/>
          <w:sz w:val="24"/>
          <w:szCs w:val="24"/>
        </w:rPr>
        <w:t xml:space="preserve">2023 m. balandžio 21 d. </w:t>
      </w:r>
      <w:r w:rsidRPr="00D25FD4">
        <w:rPr>
          <w:rFonts w:eastAsia="Times New Roman" w:hint="eastAsia"/>
          <w:sz w:val="24"/>
          <w:szCs w:val="24"/>
        </w:rPr>
        <w:t>į</w:t>
      </w:r>
      <w:r w:rsidRPr="00D25FD4">
        <w:rPr>
          <w:rFonts w:eastAsia="Times New Roman"/>
          <w:sz w:val="24"/>
          <w:szCs w:val="24"/>
        </w:rPr>
        <w:t>sakymu Nr. AT-398</w:t>
      </w:r>
    </w:p>
    <w:p w14:paraId="36E7E4BA" w14:textId="77777777" w:rsidR="008D5E55" w:rsidRPr="00C93449" w:rsidRDefault="008D5E55" w:rsidP="005308B9">
      <w:pPr>
        <w:jc w:val="center"/>
        <w:rPr>
          <w:b/>
          <w:sz w:val="24"/>
          <w:szCs w:val="24"/>
          <w:lang w:eastAsia="lt-LT"/>
        </w:rPr>
      </w:pPr>
    </w:p>
    <w:p w14:paraId="793E8444" w14:textId="77777777" w:rsidR="008D5E55" w:rsidRPr="00C93449" w:rsidRDefault="008D5E55" w:rsidP="005308B9">
      <w:pPr>
        <w:jc w:val="center"/>
        <w:rPr>
          <w:rFonts w:eastAsia="Times New Roman"/>
          <w:b/>
          <w:sz w:val="24"/>
          <w:szCs w:val="24"/>
        </w:rPr>
      </w:pPr>
      <w:r w:rsidRPr="00C93449">
        <w:rPr>
          <w:rFonts w:eastAsia="Times New Roman"/>
          <w:b/>
          <w:sz w:val="24"/>
          <w:szCs w:val="24"/>
        </w:rPr>
        <w:t>ŠAKIŲ RAJONO SAVIVALDYBĖS ADMINISTRACIJOS</w:t>
      </w:r>
    </w:p>
    <w:p w14:paraId="6E651697" w14:textId="77777777" w:rsidR="00E967A2" w:rsidRPr="00C93449" w:rsidRDefault="00B107E7" w:rsidP="005308B9">
      <w:pPr>
        <w:jc w:val="center"/>
        <w:rPr>
          <w:b/>
          <w:bCs/>
          <w:sz w:val="24"/>
          <w:szCs w:val="24"/>
          <w:lang w:eastAsia="lt-LT"/>
        </w:rPr>
      </w:pPr>
      <w:r w:rsidRPr="00C93449">
        <w:rPr>
          <w:b/>
          <w:sz w:val="24"/>
          <w:szCs w:val="24"/>
          <w:lang w:eastAsia="lt-LT"/>
        </w:rPr>
        <w:t>ŠAKIŲ SENIŪNIJA</w:t>
      </w:r>
    </w:p>
    <w:p w14:paraId="3720A2A8" w14:textId="77777777" w:rsidR="008D5E55" w:rsidRPr="00C93449" w:rsidRDefault="008D5E55" w:rsidP="005308B9">
      <w:pPr>
        <w:jc w:val="center"/>
        <w:rPr>
          <w:b/>
          <w:bCs/>
          <w:lang w:eastAsia="lt-LT"/>
        </w:rPr>
      </w:pPr>
    </w:p>
    <w:p w14:paraId="7A0CCDFC" w14:textId="59E148E5" w:rsidR="00CF12D2" w:rsidRPr="00C93449" w:rsidRDefault="00B107E7" w:rsidP="005308B9">
      <w:pPr>
        <w:jc w:val="center"/>
        <w:rPr>
          <w:b/>
          <w:sz w:val="24"/>
          <w:szCs w:val="24"/>
        </w:rPr>
      </w:pPr>
      <w:r w:rsidRPr="00C93449">
        <w:rPr>
          <w:b/>
          <w:bCs/>
          <w:sz w:val="24"/>
          <w:szCs w:val="24"/>
          <w:lang w:eastAsia="lt-LT"/>
        </w:rPr>
        <w:t>20</w:t>
      </w:r>
      <w:r w:rsidR="00EB6445" w:rsidRPr="00C93449">
        <w:rPr>
          <w:b/>
          <w:bCs/>
          <w:sz w:val="24"/>
          <w:szCs w:val="24"/>
          <w:lang w:eastAsia="lt-LT"/>
        </w:rPr>
        <w:t>2</w:t>
      </w:r>
      <w:r w:rsidR="00C359F2">
        <w:rPr>
          <w:b/>
          <w:bCs/>
          <w:sz w:val="24"/>
          <w:szCs w:val="24"/>
          <w:lang w:eastAsia="lt-LT"/>
        </w:rPr>
        <w:t>2</w:t>
      </w:r>
      <w:r w:rsidRPr="00C93449">
        <w:rPr>
          <w:b/>
          <w:bCs/>
          <w:sz w:val="24"/>
          <w:szCs w:val="24"/>
          <w:lang w:eastAsia="lt-LT"/>
        </w:rPr>
        <w:t xml:space="preserve">-ŲJŲ METŲ VEIKLOS </w:t>
      </w:r>
      <w:r w:rsidR="00D75CA1" w:rsidRPr="00D75CA1">
        <w:rPr>
          <w:b/>
          <w:bCs/>
          <w:sz w:val="24"/>
          <w:szCs w:val="24"/>
          <w:lang w:eastAsia="lt-LT"/>
        </w:rPr>
        <w:t>PLANO ATASKAITA</w:t>
      </w:r>
    </w:p>
    <w:p w14:paraId="58473D46" w14:textId="77777777" w:rsidR="002201AF" w:rsidRPr="00C93449" w:rsidRDefault="002201AF" w:rsidP="005308B9">
      <w:pPr>
        <w:ind w:firstLine="851"/>
        <w:rPr>
          <w:b/>
        </w:rPr>
      </w:pPr>
    </w:p>
    <w:p w14:paraId="400682AB" w14:textId="77777777" w:rsidR="00CF12D2" w:rsidRPr="00C93449" w:rsidRDefault="00CF12D2" w:rsidP="005308B9">
      <w:pPr>
        <w:ind w:firstLine="851"/>
        <w:rPr>
          <w:b/>
          <w:sz w:val="24"/>
          <w:szCs w:val="24"/>
        </w:rPr>
      </w:pPr>
      <w:r w:rsidRPr="00C93449">
        <w:rPr>
          <w:b/>
          <w:sz w:val="24"/>
          <w:szCs w:val="24"/>
        </w:rPr>
        <w:t>MISIJA</w:t>
      </w:r>
    </w:p>
    <w:p w14:paraId="54CFA499" w14:textId="77777777" w:rsidR="002201AF" w:rsidRPr="00C93449" w:rsidRDefault="002201AF" w:rsidP="005308B9">
      <w:pPr>
        <w:ind w:firstLine="851"/>
        <w:rPr>
          <w:b/>
        </w:rPr>
      </w:pPr>
    </w:p>
    <w:p w14:paraId="3CEA708D" w14:textId="77777777" w:rsidR="00CF12D2" w:rsidRPr="00C93449" w:rsidRDefault="002F4E00" w:rsidP="004A328A">
      <w:pPr>
        <w:ind w:firstLine="720"/>
        <w:jc w:val="both"/>
        <w:rPr>
          <w:i/>
          <w:sz w:val="24"/>
          <w:szCs w:val="24"/>
        </w:rPr>
      </w:pPr>
      <w:r w:rsidRPr="00C93449">
        <w:rPr>
          <w:b/>
          <w:i/>
          <w:sz w:val="24"/>
          <w:szCs w:val="24"/>
        </w:rPr>
        <w:t xml:space="preserve"> </w:t>
      </w:r>
      <w:r w:rsidR="00A27F3F" w:rsidRPr="00C93449">
        <w:rPr>
          <w:i/>
          <w:sz w:val="24"/>
          <w:szCs w:val="24"/>
        </w:rPr>
        <w:t xml:space="preserve">Šakių rajonas </w:t>
      </w:r>
      <w:r w:rsidR="00EE397C" w:rsidRPr="00C93449">
        <w:rPr>
          <w:i/>
          <w:sz w:val="24"/>
          <w:szCs w:val="24"/>
        </w:rPr>
        <w:t>–</w:t>
      </w:r>
      <w:r w:rsidR="00A27F3F" w:rsidRPr="00C93449">
        <w:rPr>
          <w:i/>
          <w:sz w:val="24"/>
          <w:szCs w:val="24"/>
        </w:rPr>
        <w:t xml:space="preserve"> tai savo gamta, etnine kultūra ir istoriniu paveldu turtingas, teikiantis prioritetą verslui kraštas, patrauklus  gyvenimui, poilsiui ir kūrybai. Jame puikiai dera tradicinės ir modernios visuomenės vertybės, kaimas ir miestas darniai papildo vienas kitą kuriant visuotinę gyvenimo kokybę</w:t>
      </w:r>
      <w:r w:rsidR="00A811BA" w:rsidRPr="00C93449">
        <w:rPr>
          <w:i/>
          <w:sz w:val="24"/>
          <w:szCs w:val="24"/>
        </w:rPr>
        <w:t>.</w:t>
      </w:r>
    </w:p>
    <w:p w14:paraId="08ECAB71" w14:textId="77777777" w:rsidR="00A27F3F" w:rsidRPr="00C93449" w:rsidRDefault="00A27F3F" w:rsidP="005308B9">
      <w:pPr>
        <w:rPr>
          <w:b/>
          <w:i/>
          <w:sz w:val="24"/>
          <w:szCs w:val="24"/>
        </w:rPr>
      </w:pPr>
    </w:p>
    <w:p w14:paraId="7A79B5D6" w14:textId="77777777" w:rsidR="00CF12D2" w:rsidRPr="00C93449" w:rsidRDefault="00CF12D2" w:rsidP="005308B9">
      <w:pPr>
        <w:ind w:firstLine="851"/>
        <w:rPr>
          <w:b/>
          <w:sz w:val="24"/>
          <w:szCs w:val="24"/>
        </w:rPr>
      </w:pPr>
      <w:r w:rsidRPr="00C93449">
        <w:rPr>
          <w:b/>
          <w:sz w:val="24"/>
          <w:szCs w:val="24"/>
        </w:rPr>
        <w:t>STRATEGIN</w:t>
      </w:r>
      <w:r w:rsidR="004F75A2" w:rsidRPr="00C93449">
        <w:rPr>
          <w:b/>
          <w:sz w:val="24"/>
          <w:szCs w:val="24"/>
        </w:rPr>
        <w:t>I</w:t>
      </w:r>
      <w:r w:rsidR="006A3C23" w:rsidRPr="00C93449">
        <w:rPr>
          <w:b/>
          <w:sz w:val="24"/>
          <w:szCs w:val="24"/>
        </w:rPr>
        <w:t>AI</w:t>
      </w:r>
      <w:r w:rsidR="004F75A2" w:rsidRPr="00C93449">
        <w:rPr>
          <w:b/>
          <w:sz w:val="24"/>
          <w:szCs w:val="24"/>
        </w:rPr>
        <w:t xml:space="preserve"> TIKSLA</w:t>
      </w:r>
      <w:r w:rsidR="006A3C23" w:rsidRPr="00C93449">
        <w:rPr>
          <w:b/>
          <w:sz w:val="24"/>
          <w:szCs w:val="24"/>
        </w:rPr>
        <w:t>I</w:t>
      </w:r>
      <w:r w:rsidR="004F75A2" w:rsidRPr="00C93449">
        <w:rPr>
          <w:b/>
          <w:sz w:val="24"/>
          <w:szCs w:val="24"/>
        </w:rPr>
        <w:t xml:space="preserve"> </w:t>
      </w:r>
    </w:p>
    <w:p w14:paraId="2A41BDE4" w14:textId="77777777" w:rsidR="00CF12D2" w:rsidRPr="00C93449" w:rsidRDefault="00CF12D2" w:rsidP="005308B9">
      <w:pPr>
        <w:ind w:firstLine="851"/>
        <w:jc w:val="both"/>
        <w:rPr>
          <w:bCs/>
          <w:sz w:val="24"/>
          <w:szCs w:val="24"/>
        </w:rPr>
      </w:pPr>
    </w:p>
    <w:p w14:paraId="371EA414" w14:textId="77777777" w:rsidR="00CF12D2" w:rsidRPr="00C93449" w:rsidRDefault="00334E2D" w:rsidP="004A328A">
      <w:pPr>
        <w:ind w:firstLine="720"/>
        <w:jc w:val="both"/>
        <w:rPr>
          <w:b/>
          <w:sz w:val="24"/>
          <w:szCs w:val="24"/>
        </w:rPr>
      </w:pPr>
      <w:r w:rsidRPr="00C93449">
        <w:rPr>
          <w:b/>
          <w:sz w:val="24"/>
          <w:szCs w:val="24"/>
        </w:rPr>
        <w:t>Šakių</w:t>
      </w:r>
      <w:r w:rsidR="00CF12D2" w:rsidRPr="00C93449">
        <w:rPr>
          <w:b/>
          <w:sz w:val="24"/>
          <w:szCs w:val="24"/>
        </w:rPr>
        <w:t xml:space="preserve"> rajono savivaldybės administracijos </w:t>
      </w:r>
      <w:r w:rsidRPr="00C93449">
        <w:rPr>
          <w:b/>
          <w:sz w:val="24"/>
          <w:szCs w:val="24"/>
        </w:rPr>
        <w:t>Šakių</w:t>
      </w:r>
      <w:r w:rsidR="00CF12D2" w:rsidRPr="00C93449">
        <w:rPr>
          <w:b/>
          <w:sz w:val="24"/>
          <w:szCs w:val="24"/>
        </w:rPr>
        <w:t xml:space="preserve"> seniūnij</w:t>
      </w:r>
      <w:r w:rsidR="00B044A5" w:rsidRPr="00C93449">
        <w:rPr>
          <w:b/>
          <w:sz w:val="24"/>
          <w:szCs w:val="24"/>
        </w:rPr>
        <w:t xml:space="preserve">os </w:t>
      </w:r>
      <w:r w:rsidR="004F75A2" w:rsidRPr="00C93449">
        <w:rPr>
          <w:b/>
          <w:sz w:val="24"/>
          <w:szCs w:val="24"/>
        </w:rPr>
        <w:t>tiksl</w:t>
      </w:r>
      <w:r w:rsidR="00B044A5" w:rsidRPr="00C93449">
        <w:rPr>
          <w:b/>
          <w:sz w:val="24"/>
          <w:szCs w:val="24"/>
        </w:rPr>
        <w:t>ai</w:t>
      </w:r>
      <w:r w:rsidR="004F75A2" w:rsidRPr="00C93449">
        <w:rPr>
          <w:b/>
          <w:sz w:val="24"/>
          <w:szCs w:val="24"/>
        </w:rPr>
        <w:t>:</w:t>
      </w:r>
    </w:p>
    <w:p w14:paraId="2D895B59" w14:textId="77777777" w:rsidR="009C2058" w:rsidRPr="00C93449" w:rsidRDefault="009C2058" w:rsidP="004A328A">
      <w:pPr>
        <w:pStyle w:val="Sraopastraipa"/>
        <w:numPr>
          <w:ilvl w:val="0"/>
          <w:numId w:val="10"/>
        </w:numPr>
        <w:ind w:left="0" w:firstLine="720"/>
        <w:jc w:val="both"/>
      </w:pPr>
      <w:r w:rsidRPr="00C93449">
        <w:t>Šiuolaikiškos susisiekimo sistemos plėtra;</w:t>
      </w:r>
    </w:p>
    <w:p w14:paraId="09823522" w14:textId="77777777" w:rsidR="009C2058" w:rsidRPr="00C93449" w:rsidRDefault="009C2058" w:rsidP="004A328A">
      <w:pPr>
        <w:pStyle w:val="Sraopastraipa"/>
        <w:numPr>
          <w:ilvl w:val="0"/>
          <w:numId w:val="10"/>
        </w:numPr>
        <w:ind w:left="0" w:firstLine="720"/>
        <w:jc w:val="both"/>
      </w:pPr>
      <w:r w:rsidRPr="00C93449">
        <w:t>Socialinių paslaugų aprėpties didinimas;</w:t>
      </w:r>
    </w:p>
    <w:p w14:paraId="633D1DFC" w14:textId="77777777" w:rsidR="009C2058" w:rsidRPr="00C93449" w:rsidRDefault="009C2058" w:rsidP="004A328A">
      <w:pPr>
        <w:pStyle w:val="Sraopastraipa"/>
        <w:numPr>
          <w:ilvl w:val="0"/>
          <w:numId w:val="10"/>
        </w:numPr>
        <w:ind w:left="0" w:firstLine="720"/>
        <w:jc w:val="both"/>
      </w:pPr>
      <w:r w:rsidRPr="00C93449">
        <w:t>Darnaus išteklių naudojimo skatinimas;</w:t>
      </w:r>
    </w:p>
    <w:p w14:paraId="3AB43513" w14:textId="77777777" w:rsidR="009C2058" w:rsidRPr="00C93449" w:rsidRDefault="009C2058" w:rsidP="004A328A">
      <w:pPr>
        <w:pStyle w:val="Sraopastraipa"/>
        <w:numPr>
          <w:ilvl w:val="0"/>
          <w:numId w:val="10"/>
        </w:numPr>
        <w:ind w:left="0" w:firstLine="720"/>
        <w:jc w:val="both"/>
      </w:pPr>
      <w:r w:rsidRPr="00C93449">
        <w:t>Gyventojų užimtumo didinimas;</w:t>
      </w:r>
    </w:p>
    <w:p w14:paraId="2E64DC4A" w14:textId="77777777" w:rsidR="00CB4F89" w:rsidRPr="00C93449" w:rsidRDefault="009C2058" w:rsidP="004A328A">
      <w:pPr>
        <w:numPr>
          <w:ilvl w:val="0"/>
          <w:numId w:val="10"/>
        </w:numPr>
        <w:ind w:left="0" w:firstLine="720"/>
        <w:jc w:val="both"/>
        <w:rPr>
          <w:b/>
          <w:sz w:val="24"/>
          <w:szCs w:val="24"/>
        </w:rPr>
      </w:pPr>
      <w:r w:rsidRPr="00C93449">
        <w:rPr>
          <w:sz w:val="24"/>
          <w:szCs w:val="24"/>
        </w:rPr>
        <w:t>Efektyvaus viešojo valdymo sistemos sukūrimas</w:t>
      </w:r>
      <w:r w:rsidR="00811BA2" w:rsidRPr="00C93449">
        <w:rPr>
          <w:sz w:val="24"/>
          <w:szCs w:val="24"/>
        </w:rPr>
        <w:t>.</w:t>
      </w:r>
    </w:p>
    <w:p w14:paraId="6E63DA2C" w14:textId="77777777" w:rsidR="00585868" w:rsidRPr="00C93449" w:rsidRDefault="00585868" w:rsidP="004A328A">
      <w:pPr>
        <w:ind w:firstLine="720"/>
        <w:jc w:val="both"/>
        <w:rPr>
          <w:b/>
          <w:sz w:val="24"/>
          <w:szCs w:val="24"/>
        </w:rPr>
      </w:pPr>
    </w:p>
    <w:p w14:paraId="07B5BB48" w14:textId="77777777" w:rsidR="004F75A2" w:rsidRPr="00C93449" w:rsidRDefault="004F75A2" w:rsidP="005308B9">
      <w:pPr>
        <w:ind w:firstLine="851"/>
        <w:jc w:val="both"/>
        <w:rPr>
          <w:bCs/>
          <w:sz w:val="24"/>
          <w:szCs w:val="24"/>
        </w:rPr>
      </w:pPr>
    </w:p>
    <w:p w14:paraId="61DE5ED8" w14:textId="77777777" w:rsidR="00A03D89" w:rsidRPr="00C93449" w:rsidRDefault="004F75A2" w:rsidP="002F4E00">
      <w:pPr>
        <w:ind w:firstLine="709"/>
        <w:jc w:val="both"/>
        <w:rPr>
          <w:b/>
          <w:sz w:val="24"/>
          <w:szCs w:val="24"/>
        </w:rPr>
      </w:pPr>
      <w:r w:rsidRPr="00C93449">
        <w:rPr>
          <w:b/>
          <w:sz w:val="24"/>
          <w:szCs w:val="24"/>
        </w:rPr>
        <w:t xml:space="preserve">STRATEGINĮ </w:t>
      </w:r>
      <w:r w:rsidR="00CF12D2" w:rsidRPr="00C93449">
        <w:rPr>
          <w:b/>
          <w:sz w:val="24"/>
          <w:szCs w:val="24"/>
        </w:rPr>
        <w:t xml:space="preserve"> TIKSLĄ </w:t>
      </w:r>
      <w:r w:rsidR="00A03D89" w:rsidRPr="00C93449">
        <w:rPr>
          <w:b/>
          <w:sz w:val="24"/>
          <w:szCs w:val="24"/>
        </w:rPr>
        <w:t>ĮGYVENDINANTYS UŽDAVINIAI</w:t>
      </w:r>
    </w:p>
    <w:p w14:paraId="2AE96C52" w14:textId="77777777" w:rsidR="00CF12D2" w:rsidRPr="00C93449" w:rsidRDefault="00CF12D2" w:rsidP="005308B9">
      <w:pPr>
        <w:ind w:firstLine="851"/>
        <w:jc w:val="both"/>
        <w:rPr>
          <w:b/>
          <w:sz w:val="24"/>
          <w:szCs w:val="24"/>
        </w:rPr>
      </w:pPr>
    </w:p>
    <w:p w14:paraId="57ED5630" w14:textId="77777777" w:rsidR="00A31F14" w:rsidRPr="00C93449" w:rsidRDefault="00A31F14" w:rsidP="004A328A">
      <w:pPr>
        <w:ind w:firstLine="720"/>
        <w:rPr>
          <w:b/>
          <w:bCs/>
          <w:sz w:val="24"/>
          <w:szCs w:val="24"/>
        </w:rPr>
      </w:pPr>
      <w:r w:rsidRPr="00C93449">
        <w:rPr>
          <w:b/>
          <w:bCs/>
          <w:sz w:val="24"/>
          <w:szCs w:val="24"/>
        </w:rPr>
        <w:t>Šakių seniūnij</w:t>
      </w:r>
      <w:r w:rsidR="00B044A5" w:rsidRPr="00C93449">
        <w:rPr>
          <w:b/>
          <w:bCs/>
          <w:sz w:val="24"/>
          <w:szCs w:val="24"/>
        </w:rPr>
        <w:t>os</w:t>
      </w:r>
      <w:r w:rsidRPr="00C93449">
        <w:rPr>
          <w:b/>
          <w:bCs/>
          <w:sz w:val="24"/>
          <w:szCs w:val="24"/>
        </w:rPr>
        <w:t xml:space="preserve"> uždavini</w:t>
      </w:r>
      <w:r w:rsidR="00B044A5" w:rsidRPr="00C93449">
        <w:rPr>
          <w:b/>
          <w:bCs/>
          <w:sz w:val="24"/>
          <w:szCs w:val="24"/>
        </w:rPr>
        <w:t>ai</w:t>
      </w:r>
      <w:r w:rsidRPr="00C93449">
        <w:rPr>
          <w:b/>
          <w:bCs/>
          <w:sz w:val="24"/>
          <w:szCs w:val="24"/>
        </w:rPr>
        <w:t>:</w:t>
      </w:r>
    </w:p>
    <w:p w14:paraId="47104574" w14:textId="77777777" w:rsidR="00267309" w:rsidRPr="00C93449" w:rsidRDefault="00267309" w:rsidP="004A328A">
      <w:pPr>
        <w:pStyle w:val="TableContents"/>
        <w:numPr>
          <w:ilvl w:val="0"/>
          <w:numId w:val="19"/>
        </w:numPr>
        <w:snapToGrid w:val="0"/>
        <w:ind w:left="0" w:firstLine="720"/>
        <w:jc w:val="both"/>
        <w:rPr>
          <w:kern w:val="1"/>
          <w:lang w:eastAsia="hi-IN" w:bidi="hi-IN"/>
        </w:rPr>
      </w:pPr>
      <w:r w:rsidRPr="00C93449">
        <w:rPr>
          <w:kern w:val="1"/>
          <w:lang w:eastAsia="hi-IN" w:bidi="hi-IN"/>
        </w:rPr>
        <w:t xml:space="preserve">Modernizuoti ir plėtoti savivaldybės vietinės reikšmės kelius, gatves ir kitas </w:t>
      </w:r>
    </w:p>
    <w:p w14:paraId="5645610F" w14:textId="77777777" w:rsidR="002F4E00" w:rsidRPr="00C93449" w:rsidRDefault="002F4E00" w:rsidP="004A328A">
      <w:pPr>
        <w:pStyle w:val="TableContents"/>
        <w:snapToGrid w:val="0"/>
        <w:ind w:firstLine="720"/>
        <w:jc w:val="both"/>
        <w:rPr>
          <w:kern w:val="1"/>
          <w:lang w:eastAsia="hi-IN" w:bidi="hi-IN"/>
        </w:rPr>
      </w:pPr>
      <w:r w:rsidRPr="00C93449">
        <w:rPr>
          <w:kern w:val="1"/>
          <w:lang w:eastAsia="hi-IN" w:bidi="hi-IN"/>
        </w:rPr>
        <w:t>susisiekimo komunikacijas;</w:t>
      </w:r>
    </w:p>
    <w:p w14:paraId="3EA96832" w14:textId="77777777" w:rsidR="002F4E00" w:rsidRPr="00C93449" w:rsidRDefault="00C140FD" w:rsidP="004A328A">
      <w:pPr>
        <w:pStyle w:val="TableContents"/>
        <w:numPr>
          <w:ilvl w:val="0"/>
          <w:numId w:val="19"/>
        </w:numPr>
        <w:snapToGrid w:val="0"/>
        <w:ind w:left="0" w:firstLine="720"/>
        <w:jc w:val="both"/>
        <w:rPr>
          <w:kern w:val="1"/>
          <w:lang w:eastAsia="hi-IN" w:bidi="hi-IN"/>
        </w:rPr>
      </w:pPr>
      <w:r w:rsidRPr="00C93449">
        <w:rPr>
          <w:kern w:val="1"/>
          <w:lang w:eastAsia="hi-IN" w:bidi="hi-IN"/>
        </w:rPr>
        <w:t>Finansinės pagalbos rajono gyventojams teikimas ir didinimas.</w:t>
      </w:r>
    </w:p>
    <w:p w14:paraId="040F27A6" w14:textId="77777777" w:rsidR="002F4E00" w:rsidRPr="00C93449" w:rsidRDefault="00267309" w:rsidP="004A328A">
      <w:pPr>
        <w:pStyle w:val="TableContents"/>
        <w:numPr>
          <w:ilvl w:val="0"/>
          <w:numId w:val="19"/>
        </w:numPr>
        <w:snapToGrid w:val="0"/>
        <w:ind w:left="0" w:firstLine="720"/>
        <w:jc w:val="both"/>
        <w:rPr>
          <w:kern w:val="1"/>
          <w:lang w:eastAsia="hi-IN" w:bidi="hi-IN"/>
        </w:rPr>
      </w:pPr>
      <w:r w:rsidRPr="00C93449">
        <w:rPr>
          <w:kern w:val="1"/>
          <w:lang w:eastAsia="hi-IN" w:bidi="hi-IN"/>
        </w:rPr>
        <w:t>Šakių rajono socialinio būsto fondo plėtra;</w:t>
      </w:r>
    </w:p>
    <w:p w14:paraId="5470CAD8" w14:textId="77777777" w:rsidR="00267309" w:rsidRPr="00C93449" w:rsidRDefault="00267309" w:rsidP="004A328A">
      <w:pPr>
        <w:pStyle w:val="TableContents"/>
        <w:numPr>
          <w:ilvl w:val="0"/>
          <w:numId w:val="19"/>
        </w:numPr>
        <w:snapToGrid w:val="0"/>
        <w:ind w:left="0" w:firstLine="720"/>
        <w:jc w:val="both"/>
        <w:rPr>
          <w:kern w:val="1"/>
          <w:lang w:eastAsia="hi-IN" w:bidi="hi-IN"/>
        </w:rPr>
      </w:pPr>
      <w:r w:rsidRPr="00C93449">
        <w:rPr>
          <w:kern w:val="1"/>
          <w:lang w:eastAsia="hi-IN" w:bidi="hi-IN"/>
        </w:rPr>
        <w:t xml:space="preserve">Kompleksiškai plėtoti ir puoselėti rekreacines teritorijas, želdynus bei kitas </w:t>
      </w:r>
    </w:p>
    <w:p w14:paraId="06229B83" w14:textId="77777777" w:rsidR="002F4E00" w:rsidRPr="00C93449" w:rsidRDefault="00267309" w:rsidP="004A328A">
      <w:pPr>
        <w:pStyle w:val="TableContents"/>
        <w:snapToGrid w:val="0"/>
        <w:ind w:firstLine="720"/>
        <w:jc w:val="both"/>
        <w:rPr>
          <w:kern w:val="1"/>
          <w:lang w:eastAsia="hi-IN" w:bidi="hi-IN"/>
        </w:rPr>
      </w:pPr>
      <w:r w:rsidRPr="00C93449">
        <w:rPr>
          <w:kern w:val="1"/>
          <w:lang w:eastAsia="hi-IN" w:bidi="hi-IN"/>
        </w:rPr>
        <w:t>viešąsias erdves, pritaikant jas g</w:t>
      </w:r>
      <w:r w:rsidR="002F4E00" w:rsidRPr="00C93449">
        <w:rPr>
          <w:kern w:val="1"/>
          <w:lang w:eastAsia="hi-IN" w:bidi="hi-IN"/>
        </w:rPr>
        <w:t>yventojų bei verslo poreikiams;</w:t>
      </w:r>
    </w:p>
    <w:p w14:paraId="78B4984C" w14:textId="77777777" w:rsidR="002F4E00" w:rsidRPr="00C93449" w:rsidRDefault="00267309" w:rsidP="004A328A">
      <w:pPr>
        <w:pStyle w:val="TableContents"/>
        <w:numPr>
          <w:ilvl w:val="0"/>
          <w:numId w:val="19"/>
        </w:numPr>
        <w:snapToGrid w:val="0"/>
        <w:ind w:left="0" w:firstLine="720"/>
        <w:jc w:val="both"/>
        <w:rPr>
          <w:kern w:val="1"/>
          <w:lang w:eastAsia="hi-IN" w:bidi="hi-IN"/>
        </w:rPr>
      </w:pPr>
      <w:r w:rsidRPr="00C93449">
        <w:rPr>
          <w:kern w:val="1"/>
          <w:lang w:eastAsia="hi-IN" w:bidi="hi-IN"/>
        </w:rPr>
        <w:t>Organizuoti užimtumo didinimo programą;</w:t>
      </w:r>
      <w:r w:rsidR="003A042B" w:rsidRPr="00C93449">
        <w:rPr>
          <w:kern w:val="1"/>
          <w:lang w:eastAsia="hi-IN" w:bidi="hi-IN"/>
        </w:rPr>
        <w:t xml:space="preserve"> </w:t>
      </w:r>
      <w:r w:rsidR="002F4E00" w:rsidRPr="00C93449">
        <w:rPr>
          <w:kern w:val="1"/>
          <w:lang w:eastAsia="hi-IN" w:bidi="hi-IN"/>
        </w:rPr>
        <w:t xml:space="preserve"> </w:t>
      </w:r>
    </w:p>
    <w:p w14:paraId="4343A627" w14:textId="77777777" w:rsidR="00267309" w:rsidRPr="00C93449" w:rsidRDefault="00DA7005" w:rsidP="004A328A">
      <w:pPr>
        <w:pStyle w:val="TableContents"/>
        <w:numPr>
          <w:ilvl w:val="0"/>
          <w:numId w:val="19"/>
        </w:numPr>
        <w:snapToGrid w:val="0"/>
        <w:ind w:left="0" w:firstLine="720"/>
        <w:jc w:val="both"/>
        <w:rPr>
          <w:kern w:val="1"/>
          <w:lang w:eastAsia="hi-IN" w:bidi="hi-IN"/>
        </w:rPr>
      </w:pPr>
      <w:r w:rsidRPr="00C93449">
        <w:rPr>
          <w:kern w:val="1"/>
          <w:lang w:eastAsia="hi-IN" w:bidi="hi-IN"/>
        </w:rPr>
        <w:t>V</w:t>
      </w:r>
      <w:r w:rsidR="003A042B" w:rsidRPr="00C93449">
        <w:rPr>
          <w:kern w:val="1"/>
          <w:lang w:eastAsia="hi-IN" w:bidi="hi-IN"/>
        </w:rPr>
        <w:t>ykdyti administracinės naštos mažinimą.</w:t>
      </w:r>
    </w:p>
    <w:p w14:paraId="1549FA77" w14:textId="77777777" w:rsidR="00A67FF5" w:rsidRPr="00C93449" w:rsidRDefault="00A67FF5" w:rsidP="005308B9">
      <w:pPr>
        <w:pStyle w:val="TableContents"/>
        <w:snapToGrid w:val="0"/>
        <w:jc w:val="both"/>
        <w:rPr>
          <w:b/>
          <w:kern w:val="1"/>
          <w:lang w:eastAsia="hi-IN" w:bidi="hi-IN"/>
        </w:rPr>
      </w:pPr>
    </w:p>
    <w:p w14:paraId="521A67F8" w14:textId="16F46C81" w:rsidR="00A67FF5" w:rsidRPr="00C93449" w:rsidRDefault="00845B0B" w:rsidP="002F4E00">
      <w:pPr>
        <w:pStyle w:val="TableContents"/>
        <w:snapToGrid w:val="0"/>
        <w:ind w:left="709"/>
        <w:jc w:val="both"/>
        <w:rPr>
          <w:b/>
          <w:kern w:val="1"/>
          <w:lang w:eastAsia="hi-IN" w:bidi="hi-IN"/>
        </w:rPr>
      </w:pPr>
      <w:r>
        <w:rPr>
          <w:b/>
          <w:kern w:val="1"/>
          <w:lang w:eastAsia="hi-IN" w:bidi="hi-IN"/>
        </w:rPr>
        <w:t xml:space="preserve">2022 m. </w:t>
      </w:r>
      <w:r w:rsidR="006C50A3" w:rsidRPr="00C93449">
        <w:rPr>
          <w:b/>
          <w:kern w:val="1"/>
          <w:lang w:eastAsia="hi-IN" w:bidi="hi-IN"/>
        </w:rPr>
        <w:t xml:space="preserve">STRATEGINĮ (-IUS) TIKSLĄ (-US) </w:t>
      </w:r>
      <w:r w:rsidR="00A67FF5" w:rsidRPr="00C93449">
        <w:rPr>
          <w:b/>
          <w:kern w:val="1"/>
          <w:lang w:eastAsia="hi-IN" w:bidi="hi-IN"/>
        </w:rPr>
        <w:t>ĮGYVENDINANČIOS PROGRAMOS</w:t>
      </w:r>
    </w:p>
    <w:p w14:paraId="5A136C89" w14:textId="77777777" w:rsidR="002F4E00" w:rsidRPr="00C93449" w:rsidRDefault="002F4E00" w:rsidP="004A328A">
      <w:pPr>
        <w:pStyle w:val="TableContents"/>
        <w:snapToGrid w:val="0"/>
        <w:ind w:left="360" w:firstLine="720"/>
        <w:jc w:val="both"/>
        <w:rPr>
          <w:b/>
          <w:kern w:val="1"/>
          <w:lang w:eastAsia="hi-IN" w:bidi="hi-IN"/>
        </w:rPr>
      </w:pPr>
    </w:p>
    <w:p w14:paraId="36379CA3" w14:textId="360E8CA5" w:rsidR="00A67FF5" w:rsidRPr="00C93449" w:rsidRDefault="00F22143" w:rsidP="00465C71">
      <w:pPr>
        <w:pStyle w:val="TableContents"/>
        <w:snapToGrid w:val="0"/>
        <w:ind w:left="-142" w:firstLine="720"/>
        <w:jc w:val="both"/>
        <w:rPr>
          <w:kern w:val="1"/>
          <w:lang w:eastAsia="hi-IN" w:bidi="hi-IN"/>
        </w:rPr>
      </w:pPr>
      <w:r w:rsidRPr="00C93449">
        <w:rPr>
          <w:kern w:val="1"/>
          <w:lang w:eastAsia="hi-IN" w:bidi="hi-IN"/>
        </w:rPr>
        <w:t>Šakių</w:t>
      </w:r>
      <w:r w:rsidR="00A67FF5" w:rsidRPr="00C93449">
        <w:rPr>
          <w:kern w:val="1"/>
          <w:lang w:eastAsia="hi-IN" w:bidi="hi-IN"/>
        </w:rPr>
        <w:t xml:space="preserve"> seniūnija, vykdydama savo veiklą, prisideda prie Šakių rajono savivaldybės </w:t>
      </w:r>
      <w:bookmarkStart w:id="0" w:name="_Hlk7774809"/>
      <w:r w:rsidR="00A67FF5" w:rsidRPr="00C93449">
        <w:rPr>
          <w:kern w:val="1"/>
          <w:lang w:eastAsia="hi-IN" w:bidi="hi-IN"/>
        </w:rPr>
        <w:t>20</w:t>
      </w:r>
      <w:r w:rsidR="00EB6445" w:rsidRPr="00C93449">
        <w:rPr>
          <w:kern w:val="1"/>
          <w:lang w:eastAsia="hi-IN" w:bidi="hi-IN"/>
        </w:rPr>
        <w:t>2</w:t>
      </w:r>
      <w:r w:rsidR="00EA56F0">
        <w:rPr>
          <w:kern w:val="1"/>
          <w:lang w:eastAsia="hi-IN" w:bidi="hi-IN"/>
        </w:rPr>
        <w:t>2</w:t>
      </w:r>
      <w:r w:rsidR="004A328A" w:rsidRPr="00C93449">
        <w:rPr>
          <w:kern w:val="1"/>
          <w:lang w:eastAsia="hi-IN" w:bidi="hi-IN"/>
        </w:rPr>
        <w:t>–2</w:t>
      </w:r>
      <w:r w:rsidR="00A67FF5" w:rsidRPr="00C93449">
        <w:rPr>
          <w:kern w:val="1"/>
          <w:lang w:eastAsia="hi-IN" w:bidi="hi-IN"/>
        </w:rPr>
        <w:t>02</w:t>
      </w:r>
      <w:bookmarkEnd w:id="0"/>
      <w:r w:rsidR="00EA56F0">
        <w:rPr>
          <w:kern w:val="1"/>
          <w:lang w:eastAsia="hi-IN" w:bidi="hi-IN"/>
        </w:rPr>
        <w:t>4</w:t>
      </w:r>
      <w:r w:rsidR="00A67FF5" w:rsidRPr="00C93449">
        <w:rPr>
          <w:kern w:val="1"/>
          <w:lang w:eastAsia="hi-IN" w:bidi="hi-IN"/>
        </w:rPr>
        <w:t xml:space="preserve"> metų strateginio veiklos plano šių programų įgyvendinimo:</w:t>
      </w:r>
    </w:p>
    <w:p w14:paraId="0E80DD07" w14:textId="77777777" w:rsidR="00A67FF5" w:rsidRPr="00C93449" w:rsidRDefault="00A67FF5" w:rsidP="00465C71">
      <w:pPr>
        <w:pStyle w:val="TableContents"/>
        <w:snapToGrid w:val="0"/>
        <w:ind w:firstLine="720"/>
        <w:jc w:val="both"/>
        <w:rPr>
          <w:kern w:val="1"/>
          <w:lang w:eastAsia="hi-IN" w:bidi="hi-IN"/>
        </w:rPr>
      </w:pPr>
      <w:r w:rsidRPr="00C93449">
        <w:rPr>
          <w:kern w:val="1"/>
          <w:lang w:eastAsia="hi-IN" w:bidi="hi-IN"/>
        </w:rPr>
        <w:t>1.</w:t>
      </w:r>
      <w:r w:rsidR="00B929C7" w:rsidRPr="00C93449">
        <w:rPr>
          <w:kern w:val="1"/>
          <w:lang w:eastAsia="hi-IN" w:bidi="hi-IN"/>
        </w:rPr>
        <w:t xml:space="preserve"> </w:t>
      </w:r>
      <w:r w:rsidR="002F4E00" w:rsidRPr="00C93449">
        <w:rPr>
          <w:kern w:val="1"/>
          <w:lang w:eastAsia="hi-IN" w:bidi="hi-IN"/>
        </w:rPr>
        <w:t xml:space="preserve">Valdymo </w:t>
      </w:r>
      <w:r w:rsidRPr="00C93449">
        <w:rPr>
          <w:kern w:val="1"/>
          <w:lang w:eastAsia="hi-IN" w:bidi="hi-IN"/>
        </w:rPr>
        <w:t>programa (07);</w:t>
      </w:r>
    </w:p>
    <w:p w14:paraId="00AC17C9" w14:textId="77777777" w:rsidR="00A67FF5" w:rsidRPr="00C93449" w:rsidRDefault="00B929C7" w:rsidP="00465C71">
      <w:pPr>
        <w:pStyle w:val="TableContents"/>
        <w:snapToGrid w:val="0"/>
        <w:ind w:firstLine="720"/>
        <w:jc w:val="both"/>
        <w:rPr>
          <w:kern w:val="1"/>
          <w:lang w:eastAsia="hi-IN" w:bidi="hi-IN"/>
        </w:rPr>
      </w:pPr>
      <w:r w:rsidRPr="00C93449">
        <w:rPr>
          <w:kern w:val="1"/>
          <w:lang w:eastAsia="hi-IN" w:bidi="hi-IN"/>
        </w:rPr>
        <w:t>2</w:t>
      </w:r>
      <w:r w:rsidR="002F4E00" w:rsidRPr="00C93449">
        <w:rPr>
          <w:kern w:val="1"/>
          <w:lang w:eastAsia="hi-IN" w:bidi="hi-IN"/>
        </w:rPr>
        <w:t xml:space="preserve">. </w:t>
      </w:r>
      <w:r w:rsidR="00A67FF5" w:rsidRPr="00C93449">
        <w:rPr>
          <w:kern w:val="1"/>
          <w:lang w:eastAsia="hi-IN" w:bidi="hi-IN"/>
        </w:rPr>
        <w:t>Ūkio plėtros programa (12);</w:t>
      </w:r>
    </w:p>
    <w:p w14:paraId="65191D02" w14:textId="77777777" w:rsidR="004F520A" w:rsidRPr="00C93449" w:rsidRDefault="00B929C7" w:rsidP="00465C71">
      <w:pPr>
        <w:pStyle w:val="TableContents"/>
        <w:snapToGrid w:val="0"/>
        <w:ind w:firstLine="720"/>
        <w:jc w:val="both"/>
        <w:rPr>
          <w:kern w:val="1"/>
          <w:lang w:eastAsia="hi-IN" w:bidi="hi-IN"/>
        </w:rPr>
      </w:pPr>
      <w:r w:rsidRPr="00C93449">
        <w:rPr>
          <w:kern w:val="1"/>
          <w:lang w:eastAsia="hi-IN" w:bidi="hi-IN"/>
        </w:rPr>
        <w:t>3</w:t>
      </w:r>
      <w:r w:rsidR="002F4E00" w:rsidRPr="00C93449">
        <w:rPr>
          <w:kern w:val="1"/>
          <w:lang w:eastAsia="hi-IN" w:bidi="hi-IN"/>
        </w:rPr>
        <w:t xml:space="preserve">. </w:t>
      </w:r>
      <w:r w:rsidR="00A67FF5" w:rsidRPr="00C93449">
        <w:rPr>
          <w:kern w:val="1"/>
          <w:lang w:eastAsia="hi-IN" w:bidi="hi-IN"/>
        </w:rPr>
        <w:t>Socialinės ir sveikatos apsaugos programa (13).</w:t>
      </w:r>
    </w:p>
    <w:p w14:paraId="0F7ACF44" w14:textId="77777777" w:rsidR="004F520A" w:rsidRPr="00C93449" w:rsidRDefault="004F520A" w:rsidP="004A328A">
      <w:pPr>
        <w:pStyle w:val="TableContents"/>
        <w:snapToGrid w:val="0"/>
        <w:ind w:left="360" w:firstLine="720"/>
        <w:jc w:val="both"/>
        <w:rPr>
          <w:kern w:val="1"/>
          <w:lang w:eastAsia="hi-IN" w:bidi="hi-IN"/>
        </w:rPr>
      </w:pPr>
    </w:p>
    <w:p w14:paraId="756E141B" w14:textId="77777777" w:rsidR="00F63752" w:rsidRPr="00C93449" w:rsidRDefault="00F63752" w:rsidP="005308B9">
      <w:pPr>
        <w:ind w:left="1125"/>
        <w:rPr>
          <w:bCs/>
          <w:sz w:val="24"/>
          <w:szCs w:val="24"/>
        </w:rPr>
      </w:pPr>
    </w:p>
    <w:p w14:paraId="1B0636B0" w14:textId="77777777" w:rsidR="00CF12D2" w:rsidRPr="00C93449" w:rsidRDefault="004E427D" w:rsidP="001C795E">
      <w:pPr>
        <w:jc w:val="center"/>
        <w:rPr>
          <w:b/>
          <w:sz w:val="24"/>
          <w:szCs w:val="24"/>
        </w:rPr>
      </w:pPr>
      <w:r w:rsidRPr="00C93449">
        <w:rPr>
          <w:b/>
          <w:sz w:val="24"/>
          <w:szCs w:val="24"/>
        </w:rPr>
        <w:t>VEIKLOS APŽVALGA PAGAL SENIŪNIJOS METINĮ VEIKLOS PLANĄ</w:t>
      </w:r>
    </w:p>
    <w:p w14:paraId="586CC08C" w14:textId="77777777" w:rsidR="004E427D" w:rsidRPr="00C93449" w:rsidRDefault="004E427D" w:rsidP="005308B9">
      <w:pPr>
        <w:ind w:firstLine="851"/>
        <w:jc w:val="center"/>
        <w:rPr>
          <w:b/>
          <w:sz w:val="24"/>
          <w:szCs w:val="24"/>
        </w:rPr>
      </w:pPr>
    </w:p>
    <w:p w14:paraId="5F23A70E" w14:textId="69C4F705" w:rsidR="00CF12D2" w:rsidRPr="00C93449" w:rsidRDefault="00DA28EB" w:rsidP="00465C71">
      <w:pPr>
        <w:pStyle w:val="Pagrindinistekstas"/>
        <w:ind w:firstLine="720"/>
        <w:jc w:val="both"/>
        <w:rPr>
          <w:bCs/>
          <w:lang w:val="lt-LT"/>
        </w:rPr>
      </w:pPr>
      <w:r w:rsidRPr="00C93449">
        <w:rPr>
          <w:bCs/>
          <w:lang w:val="lt-LT"/>
        </w:rPr>
        <w:t>Šakių</w:t>
      </w:r>
      <w:r w:rsidR="00CF12D2" w:rsidRPr="00C93449">
        <w:rPr>
          <w:bCs/>
          <w:lang w:val="lt-LT"/>
        </w:rPr>
        <w:t xml:space="preserve"> seniūnijos vienas iš pagrindinių tikslų </w:t>
      </w:r>
      <w:r w:rsidR="00845B0B">
        <w:rPr>
          <w:bCs/>
          <w:lang w:val="lt-LT"/>
        </w:rPr>
        <w:t>buvo</w:t>
      </w:r>
      <w:r w:rsidR="00CF12D2" w:rsidRPr="00C93449">
        <w:rPr>
          <w:bCs/>
          <w:lang w:val="lt-LT"/>
        </w:rPr>
        <w:t xml:space="preserve"> </w:t>
      </w:r>
      <w:r w:rsidRPr="00C93449">
        <w:rPr>
          <w:bCs/>
          <w:lang w:val="lt-LT"/>
        </w:rPr>
        <w:t>gerinti gyvenimo kokybę seniūnijoje, kuriant sveiką, saugią ir švarią aplinką</w:t>
      </w:r>
      <w:r w:rsidR="004A328A" w:rsidRPr="00C93449">
        <w:rPr>
          <w:bCs/>
          <w:lang w:val="lt-LT"/>
        </w:rPr>
        <w:t>, atsižvelgiant į</w:t>
      </w:r>
      <w:r w:rsidR="00CF12D2" w:rsidRPr="00C93449">
        <w:rPr>
          <w:bCs/>
          <w:lang w:val="lt-LT"/>
        </w:rPr>
        <w:t xml:space="preserve"> tokius ilgalaikius prioritetus</w:t>
      </w:r>
      <w:r w:rsidR="00B044A5" w:rsidRPr="00C93449">
        <w:rPr>
          <w:bCs/>
          <w:lang w:val="lt-LT"/>
        </w:rPr>
        <w:t>,</w:t>
      </w:r>
      <w:r w:rsidR="00CF12D2" w:rsidRPr="00C93449">
        <w:rPr>
          <w:bCs/>
          <w:lang w:val="lt-LT"/>
        </w:rPr>
        <w:t xml:space="preserve"> kaip saugios ir švarios gyvenamosios aplinkos darni plėtra, žmogiškųjų išteklių, iniciatyvos bei modernios visuomenės ir socialinės gerovės plėtra. </w:t>
      </w:r>
      <w:r w:rsidR="00DF7180" w:rsidRPr="00C93449">
        <w:rPr>
          <w:bCs/>
          <w:lang w:val="lt-LT"/>
        </w:rPr>
        <w:t>Seniūnijoje 20</w:t>
      </w:r>
      <w:r w:rsidR="00010626" w:rsidRPr="00C93449">
        <w:rPr>
          <w:bCs/>
          <w:lang w:val="lt-LT"/>
        </w:rPr>
        <w:t>2</w:t>
      </w:r>
      <w:r w:rsidR="00C359F2">
        <w:rPr>
          <w:bCs/>
          <w:lang w:val="lt-LT"/>
        </w:rPr>
        <w:t>2</w:t>
      </w:r>
      <w:r w:rsidR="00CF12D2" w:rsidRPr="00C93449">
        <w:rPr>
          <w:bCs/>
          <w:lang w:val="lt-LT"/>
        </w:rPr>
        <w:t xml:space="preserve"> m. sausio 1 d. duomenimis gyven</w:t>
      </w:r>
      <w:r w:rsidR="00845B0B">
        <w:rPr>
          <w:bCs/>
          <w:lang w:val="lt-LT"/>
        </w:rPr>
        <w:t>o</w:t>
      </w:r>
      <w:r w:rsidR="00CF12D2" w:rsidRPr="00C93449">
        <w:rPr>
          <w:bCs/>
          <w:lang w:val="lt-LT"/>
        </w:rPr>
        <w:t xml:space="preserve"> </w:t>
      </w:r>
      <w:r w:rsidR="000A52C1" w:rsidRPr="00C93449">
        <w:rPr>
          <w:bCs/>
          <w:lang w:val="lt-LT"/>
        </w:rPr>
        <w:t>9</w:t>
      </w:r>
      <w:r w:rsidR="00B33ED2">
        <w:rPr>
          <w:bCs/>
          <w:lang w:val="lt-LT"/>
        </w:rPr>
        <w:t>148</w:t>
      </w:r>
      <w:r w:rsidR="00DF7180" w:rsidRPr="00C93449">
        <w:rPr>
          <w:bCs/>
          <w:lang w:val="lt-LT"/>
        </w:rPr>
        <w:t xml:space="preserve"> </w:t>
      </w:r>
      <w:r w:rsidR="00B044A5" w:rsidRPr="00C93449">
        <w:rPr>
          <w:bCs/>
          <w:lang w:val="lt-LT"/>
        </w:rPr>
        <w:t>žmo</w:t>
      </w:r>
      <w:r w:rsidR="00BF6E7C">
        <w:rPr>
          <w:bCs/>
          <w:lang w:val="lt-LT"/>
        </w:rPr>
        <w:t>nės.</w:t>
      </w:r>
      <w:r w:rsidR="00CF12D2" w:rsidRPr="00C93449">
        <w:rPr>
          <w:bCs/>
          <w:lang w:val="lt-LT"/>
        </w:rPr>
        <w:t xml:space="preserve"> Seniūnija yra suskirstyta į </w:t>
      </w:r>
      <w:r w:rsidRPr="00C93449">
        <w:rPr>
          <w:bCs/>
          <w:lang w:val="lt-LT"/>
        </w:rPr>
        <w:t>14</w:t>
      </w:r>
      <w:r w:rsidR="00CF12D2" w:rsidRPr="00C93449">
        <w:rPr>
          <w:bCs/>
          <w:lang w:val="lt-LT"/>
        </w:rPr>
        <w:t xml:space="preserve"> </w:t>
      </w:r>
      <w:proofErr w:type="spellStart"/>
      <w:r w:rsidR="00CF12D2" w:rsidRPr="00C93449">
        <w:rPr>
          <w:bCs/>
          <w:lang w:val="lt-LT"/>
        </w:rPr>
        <w:t>seniūnaitij</w:t>
      </w:r>
      <w:r w:rsidRPr="00C93449">
        <w:rPr>
          <w:bCs/>
          <w:lang w:val="lt-LT"/>
        </w:rPr>
        <w:t>ų</w:t>
      </w:r>
      <w:proofErr w:type="spellEnd"/>
      <w:r w:rsidRPr="00C93449">
        <w:rPr>
          <w:bCs/>
          <w:lang w:val="lt-LT"/>
        </w:rPr>
        <w:t>.</w:t>
      </w:r>
    </w:p>
    <w:p w14:paraId="477CCBA1" w14:textId="6D14EE4E" w:rsidR="003E5D33" w:rsidRPr="00C93449" w:rsidRDefault="00DF7180" w:rsidP="00465C71">
      <w:pPr>
        <w:ind w:firstLine="720"/>
        <w:jc w:val="both"/>
        <w:rPr>
          <w:sz w:val="24"/>
          <w:szCs w:val="24"/>
        </w:rPr>
      </w:pPr>
      <w:r w:rsidRPr="00C93449">
        <w:rPr>
          <w:sz w:val="24"/>
          <w:szCs w:val="24"/>
        </w:rPr>
        <w:lastRenderedPageBreak/>
        <w:t xml:space="preserve">Seniūnijos apskaitoje </w:t>
      </w:r>
      <w:r w:rsidR="00845B0B">
        <w:rPr>
          <w:sz w:val="24"/>
          <w:szCs w:val="24"/>
        </w:rPr>
        <w:t>buvo</w:t>
      </w:r>
      <w:r w:rsidR="00B044A5" w:rsidRPr="00C93449">
        <w:rPr>
          <w:sz w:val="24"/>
          <w:szCs w:val="24"/>
        </w:rPr>
        <w:t xml:space="preserve"> </w:t>
      </w:r>
      <w:r w:rsidRPr="00C93449">
        <w:rPr>
          <w:sz w:val="24"/>
          <w:szCs w:val="24"/>
        </w:rPr>
        <w:t>1</w:t>
      </w:r>
      <w:r w:rsidR="00B15F85">
        <w:rPr>
          <w:sz w:val="24"/>
          <w:szCs w:val="24"/>
        </w:rPr>
        <w:t>35</w:t>
      </w:r>
      <w:r w:rsidR="003E5D33" w:rsidRPr="00C93449">
        <w:rPr>
          <w:sz w:val="24"/>
          <w:szCs w:val="24"/>
        </w:rPr>
        <w:t xml:space="preserve"> rajono savivaldybės socialin</w:t>
      </w:r>
      <w:r w:rsidR="00B044A5" w:rsidRPr="00C93449">
        <w:rPr>
          <w:sz w:val="24"/>
          <w:szCs w:val="24"/>
        </w:rPr>
        <w:t>i</w:t>
      </w:r>
      <w:r w:rsidR="00B15F85">
        <w:rPr>
          <w:sz w:val="24"/>
          <w:szCs w:val="24"/>
        </w:rPr>
        <w:t>ai</w:t>
      </w:r>
      <w:r w:rsidR="003E5D33" w:rsidRPr="00C93449">
        <w:rPr>
          <w:sz w:val="24"/>
          <w:szCs w:val="24"/>
        </w:rPr>
        <w:t xml:space="preserve"> </w:t>
      </w:r>
      <w:r w:rsidR="003B195F" w:rsidRPr="00C93449">
        <w:rPr>
          <w:sz w:val="24"/>
          <w:szCs w:val="24"/>
        </w:rPr>
        <w:t>būst</w:t>
      </w:r>
      <w:r w:rsidR="00B044A5" w:rsidRPr="00C93449">
        <w:rPr>
          <w:sz w:val="24"/>
          <w:szCs w:val="24"/>
        </w:rPr>
        <w:t>a</w:t>
      </w:r>
      <w:r w:rsidR="00B15F85">
        <w:rPr>
          <w:sz w:val="24"/>
          <w:szCs w:val="24"/>
        </w:rPr>
        <w:t>i</w:t>
      </w:r>
      <w:r w:rsidR="00B044A5" w:rsidRPr="00C93449">
        <w:rPr>
          <w:sz w:val="24"/>
          <w:szCs w:val="24"/>
        </w:rPr>
        <w:t>,</w:t>
      </w:r>
      <w:r w:rsidR="003E5D33" w:rsidRPr="00C93449">
        <w:rPr>
          <w:sz w:val="24"/>
          <w:szCs w:val="24"/>
        </w:rPr>
        <w:t xml:space="preserve"> kurių bendras plotas </w:t>
      </w:r>
      <w:r w:rsidR="004A328A" w:rsidRPr="00C93449">
        <w:rPr>
          <w:sz w:val="24"/>
          <w:szCs w:val="24"/>
        </w:rPr>
        <w:t>6</w:t>
      </w:r>
      <w:r w:rsidR="00B15F85">
        <w:rPr>
          <w:sz w:val="24"/>
          <w:szCs w:val="24"/>
        </w:rPr>
        <w:t>175</w:t>
      </w:r>
      <w:r w:rsidRPr="00C93449">
        <w:rPr>
          <w:sz w:val="24"/>
          <w:szCs w:val="24"/>
        </w:rPr>
        <w:t xml:space="preserve"> kv. m ir juose gyven</w:t>
      </w:r>
      <w:r w:rsidR="00845B0B">
        <w:rPr>
          <w:sz w:val="24"/>
          <w:szCs w:val="24"/>
        </w:rPr>
        <w:t>o</w:t>
      </w:r>
      <w:r w:rsidRPr="00C93449">
        <w:rPr>
          <w:sz w:val="24"/>
          <w:szCs w:val="24"/>
        </w:rPr>
        <w:t xml:space="preserve"> 3</w:t>
      </w:r>
      <w:r w:rsidR="000A52C1" w:rsidRPr="00C93449">
        <w:rPr>
          <w:sz w:val="24"/>
          <w:szCs w:val="24"/>
        </w:rPr>
        <w:t>62</w:t>
      </w:r>
      <w:r w:rsidR="003E5D33" w:rsidRPr="00C93449">
        <w:rPr>
          <w:sz w:val="24"/>
          <w:szCs w:val="24"/>
        </w:rPr>
        <w:t xml:space="preserve"> žmon</w:t>
      </w:r>
      <w:r w:rsidR="000A52C1" w:rsidRPr="00C93449">
        <w:rPr>
          <w:sz w:val="24"/>
          <w:szCs w:val="24"/>
        </w:rPr>
        <w:t>ės</w:t>
      </w:r>
      <w:r w:rsidR="003E5D33" w:rsidRPr="00C93449">
        <w:rPr>
          <w:sz w:val="24"/>
          <w:szCs w:val="24"/>
        </w:rPr>
        <w:t xml:space="preserve">. </w:t>
      </w:r>
      <w:r w:rsidR="00BF6E7C">
        <w:rPr>
          <w:sz w:val="24"/>
          <w:szCs w:val="24"/>
        </w:rPr>
        <w:t xml:space="preserve">Per metus nuolat buvo </w:t>
      </w:r>
      <w:r w:rsidR="00E26A7C" w:rsidRPr="00C93449">
        <w:rPr>
          <w:sz w:val="24"/>
          <w:szCs w:val="24"/>
        </w:rPr>
        <w:t>bendra</w:t>
      </w:r>
      <w:r w:rsidR="00BF6E7C">
        <w:rPr>
          <w:sz w:val="24"/>
          <w:szCs w:val="24"/>
        </w:rPr>
        <w:t>ujama</w:t>
      </w:r>
      <w:r w:rsidR="00E26A7C" w:rsidRPr="00C93449">
        <w:rPr>
          <w:sz w:val="24"/>
          <w:szCs w:val="24"/>
        </w:rPr>
        <w:t xml:space="preserve"> su socialinių ir s</w:t>
      </w:r>
      <w:r w:rsidR="004A328A" w:rsidRPr="00C93449">
        <w:rPr>
          <w:sz w:val="24"/>
          <w:szCs w:val="24"/>
        </w:rPr>
        <w:t xml:space="preserve">avivaldybės būstų gyventojais, </w:t>
      </w:r>
      <w:r w:rsidR="00E26A7C" w:rsidRPr="00C93449">
        <w:rPr>
          <w:sz w:val="24"/>
          <w:szCs w:val="24"/>
        </w:rPr>
        <w:t>sprendžiant iškilusius įvairius klausimus dėl mokesčių mokėjimo, gyvenimo sąlygų bei kitų jiems aktualių problemų. Tuo pačiu palaik</w:t>
      </w:r>
      <w:r w:rsidR="00BF6E7C">
        <w:rPr>
          <w:sz w:val="24"/>
          <w:szCs w:val="24"/>
        </w:rPr>
        <w:t>omi</w:t>
      </w:r>
      <w:r w:rsidR="00E26A7C" w:rsidRPr="00C93449">
        <w:rPr>
          <w:sz w:val="24"/>
          <w:szCs w:val="24"/>
        </w:rPr>
        <w:t xml:space="preserve"> glaud</w:t>
      </w:r>
      <w:r w:rsidR="00BF6E7C">
        <w:rPr>
          <w:sz w:val="24"/>
          <w:szCs w:val="24"/>
        </w:rPr>
        <w:t>ūs</w:t>
      </w:r>
      <w:r w:rsidR="00E26A7C" w:rsidRPr="00C93449">
        <w:rPr>
          <w:sz w:val="24"/>
          <w:szCs w:val="24"/>
        </w:rPr>
        <w:t xml:space="preserve"> darbini</w:t>
      </w:r>
      <w:r w:rsidR="00BF6E7C">
        <w:rPr>
          <w:sz w:val="24"/>
          <w:szCs w:val="24"/>
        </w:rPr>
        <w:t>ai</w:t>
      </w:r>
      <w:r w:rsidR="00E26A7C" w:rsidRPr="00C93449">
        <w:rPr>
          <w:sz w:val="24"/>
          <w:szCs w:val="24"/>
        </w:rPr>
        <w:t xml:space="preserve"> kontak</w:t>
      </w:r>
      <w:r w:rsidR="00845B0B">
        <w:rPr>
          <w:sz w:val="24"/>
          <w:szCs w:val="24"/>
        </w:rPr>
        <w:t>t</w:t>
      </w:r>
      <w:r w:rsidR="00BF6E7C">
        <w:rPr>
          <w:sz w:val="24"/>
          <w:szCs w:val="24"/>
        </w:rPr>
        <w:t>ai</w:t>
      </w:r>
      <w:r w:rsidR="004A328A" w:rsidRPr="00C93449">
        <w:rPr>
          <w:sz w:val="24"/>
          <w:szCs w:val="24"/>
        </w:rPr>
        <w:t xml:space="preserve"> ir su socialiniams būstams </w:t>
      </w:r>
      <w:r w:rsidR="00E26A7C" w:rsidRPr="00C93449">
        <w:rPr>
          <w:sz w:val="24"/>
          <w:szCs w:val="24"/>
        </w:rPr>
        <w:t xml:space="preserve">komunalines paslaugas teikiančiomis įmonėmis. </w:t>
      </w:r>
      <w:r w:rsidR="007F59D4" w:rsidRPr="00C93449">
        <w:rPr>
          <w:sz w:val="24"/>
          <w:szCs w:val="24"/>
        </w:rPr>
        <w:t>Organizuojant viešuosius darbaus</w:t>
      </w:r>
      <w:r w:rsidR="00845B0B">
        <w:rPr>
          <w:sz w:val="24"/>
          <w:szCs w:val="24"/>
        </w:rPr>
        <w:t xml:space="preserve"> buvo</w:t>
      </w:r>
      <w:r w:rsidR="007F59D4" w:rsidRPr="00C93449">
        <w:rPr>
          <w:sz w:val="24"/>
          <w:szCs w:val="24"/>
        </w:rPr>
        <w:t xml:space="preserve"> </w:t>
      </w:r>
      <w:r w:rsidR="00E26A7C" w:rsidRPr="00C93449">
        <w:rPr>
          <w:sz w:val="24"/>
          <w:szCs w:val="24"/>
        </w:rPr>
        <w:t>tvarkomos seniūnijos viešųjų vietų teritorijos, renkamos šiukšlės, šienaujama ir grėbiama žolė,</w:t>
      </w:r>
      <w:r w:rsidR="000D4503" w:rsidRPr="00C93449">
        <w:rPr>
          <w:sz w:val="24"/>
          <w:szCs w:val="24"/>
        </w:rPr>
        <w:t xml:space="preserve"> </w:t>
      </w:r>
      <w:r w:rsidR="00E26A7C" w:rsidRPr="00C93449">
        <w:rPr>
          <w:sz w:val="24"/>
          <w:szCs w:val="24"/>
        </w:rPr>
        <w:t xml:space="preserve">šienaujamos pakelės, </w:t>
      </w:r>
      <w:proofErr w:type="spellStart"/>
      <w:r w:rsidR="00E26A7C" w:rsidRPr="00C93449">
        <w:rPr>
          <w:sz w:val="24"/>
          <w:szCs w:val="24"/>
        </w:rPr>
        <w:t>Siesarties</w:t>
      </w:r>
      <w:proofErr w:type="spellEnd"/>
      <w:r w:rsidR="00E26A7C" w:rsidRPr="00C93449">
        <w:rPr>
          <w:sz w:val="24"/>
          <w:szCs w:val="24"/>
        </w:rPr>
        <w:t xml:space="preserve"> upelio teritorija, kertami krūmai ir menkaverčiai, pavojų keliantys medžiai</w:t>
      </w:r>
      <w:r w:rsidR="009D325D" w:rsidRPr="00C93449">
        <w:rPr>
          <w:sz w:val="24"/>
          <w:szCs w:val="24"/>
        </w:rPr>
        <w:t>, remont</w:t>
      </w:r>
      <w:r w:rsidR="000D4503" w:rsidRPr="00C93449">
        <w:rPr>
          <w:sz w:val="24"/>
          <w:szCs w:val="24"/>
        </w:rPr>
        <w:t xml:space="preserve">uojami šaligatviai. </w:t>
      </w:r>
      <w:r w:rsidR="003E5D33" w:rsidRPr="00C93449">
        <w:rPr>
          <w:sz w:val="24"/>
          <w:szCs w:val="24"/>
        </w:rPr>
        <w:t>Šienau</w:t>
      </w:r>
      <w:r w:rsidR="00A811BA" w:rsidRPr="00C93449">
        <w:rPr>
          <w:sz w:val="24"/>
          <w:szCs w:val="24"/>
        </w:rPr>
        <w:t xml:space="preserve">jama teritorija apie 39,57 ha. </w:t>
      </w:r>
      <w:r w:rsidR="003E5D33" w:rsidRPr="00C93449">
        <w:rPr>
          <w:sz w:val="24"/>
          <w:szCs w:val="24"/>
        </w:rPr>
        <w:t>Mieste</w:t>
      </w:r>
      <w:r w:rsidR="00845B0B">
        <w:rPr>
          <w:sz w:val="24"/>
          <w:szCs w:val="24"/>
        </w:rPr>
        <w:t xml:space="preserve"> buvo </w:t>
      </w:r>
      <w:r w:rsidR="003E5D33" w:rsidRPr="00C93449">
        <w:rPr>
          <w:sz w:val="24"/>
          <w:szCs w:val="24"/>
        </w:rPr>
        <w:t xml:space="preserve"> įruo</w:t>
      </w:r>
      <w:r w:rsidR="007F59D4" w:rsidRPr="00C93449">
        <w:rPr>
          <w:sz w:val="24"/>
          <w:szCs w:val="24"/>
        </w:rPr>
        <w:t>š</w:t>
      </w:r>
      <w:r w:rsidR="00845B0B">
        <w:rPr>
          <w:sz w:val="24"/>
          <w:szCs w:val="24"/>
        </w:rPr>
        <w:t>ti</w:t>
      </w:r>
      <w:r w:rsidR="007F59D4" w:rsidRPr="00C93449">
        <w:rPr>
          <w:sz w:val="24"/>
          <w:szCs w:val="24"/>
        </w:rPr>
        <w:t>,</w:t>
      </w:r>
      <w:r w:rsidR="003E5D33" w:rsidRPr="00C93449">
        <w:rPr>
          <w:sz w:val="24"/>
          <w:szCs w:val="24"/>
        </w:rPr>
        <w:t xml:space="preserve"> prižiūrimi gėlynai Šaulių gatvėje, V.</w:t>
      </w:r>
      <w:r w:rsidR="00B044A5" w:rsidRPr="00C93449">
        <w:rPr>
          <w:sz w:val="24"/>
          <w:szCs w:val="24"/>
        </w:rPr>
        <w:t xml:space="preserve"> </w:t>
      </w:r>
      <w:r w:rsidR="003E5D33" w:rsidRPr="00C93449">
        <w:rPr>
          <w:sz w:val="24"/>
          <w:szCs w:val="24"/>
        </w:rPr>
        <w:t xml:space="preserve">Kudirkos gatvėje, skvere, </w:t>
      </w:r>
      <w:proofErr w:type="spellStart"/>
      <w:r w:rsidR="003E5D33" w:rsidRPr="00C93449">
        <w:rPr>
          <w:sz w:val="24"/>
          <w:szCs w:val="24"/>
        </w:rPr>
        <w:t>Batiškių</w:t>
      </w:r>
      <w:proofErr w:type="spellEnd"/>
      <w:r w:rsidR="003E5D33" w:rsidRPr="00C93449">
        <w:rPr>
          <w:sz w:val="24"/>
          <w:szCs w:val="24"/>
        </w:rPr>
        <w:t xml:space="preserve">  kapinėse. </w:t>
      </w:r>
      <w:r w:rsidR="004A328A" w:rsidRPr="00C93449">
        <w:rPr>
          <w:sz w:val="24"/>
          <w:szCs w:val="24"/>
        </w:rPr>
        <w:t xml:space="preserve">Sodinami </w:t>
      </w:r>
      <w:r w:rsidR="007F59D4" w:rsidRPr="00C93449">
        <w:rPr>
          <w:sz w:val="24"/>
          <w:szCs w:val="24"/>
        </w:rPr>
        <w:t>medeliai</w:t>
      </w:r>
      <w:r w:rsidR="004A328A" w:rsidRPr="00C93449">
        <w:rPr>
          <w:sz w:val="24"/>
          <w:szCs w:val="24"/>
        </w:rPr>
        <w:t xml:space="preserve">. </w:t>
      </w:r>
    </w:p>
    <w:p w14:paraId="199CBCED" w14:textId="4D34FAE4" w:rsidR="002F4E00" w:rsidRPr="00C93449" w:rsidRDefault="007F59D4" w:rsidP="00465C71">
      <w:pPr>
        <w:ind w:firstLine="720"/>
        <w:jc w:val="both"/>
        <w:rPr>
          <w:sz w:val="24"/>
          <w:szCs w:val="24"/>
        </w:rPr>
      </w:pPr>
      <w:r w:rsidRPr="00C93449">
        <w:rPr>
          <w:sz w:val="24"/>
          <w:szCs w:val="24"/>
        </w:rPr>
        <w:t>Seniūnijos veikla finansuojama iš valstybės</w:t>
      </w:r>
      <w:r w:rsidR="00B044A5" w:rsidRPr="00C93449">
        <w:rPr>
          <w:sz w:val="24"/>
          <w:szCs w:val="24"/>
        </w:rPr>
        <w:t>,</w:t>
      </w:r>
      <w:r w:rsidRPr="00C93449">
        <w:rPr>
          <w:sz w:val="24"/>
          <w:szCs w:val="24"/>
        </w:rPr>
        <w:t xml:space="preserve"> savivaldybės biudžet</w:t>
      </w:r>
      <w:r w:rsidR="00B044A5" w:rsidRPr="00C93449">
        <w:rPr>
          <w:sz w:val="24"/>
          <w:szCs w:val="24"/>
        </w:rPr>
        <w:t>ų</w:t>
      </w:r>
      <w:r w:rsidRPr="00C93449">
        <w:rPr>
          <w:sz w:val="24"/>
          <w:szCs w:val="24"/>
        </w:rPr>
        <w:t>, iš</w:t>
      </w:r>
      <w:r w:rsidR="00FF4D12" w:rsidRPr="00C93449">
        <w:rPr>
          <w:sz w:val="24"/>
          <w:szCs w:val="24"/>
        </w:rPr>
        <w:t xml:space="preserve"> Europos </w:t>
      </w:r>
      <w:r w:rsidRPr="00C93449">
        <w:rPr>
          <w:sz w:val="24"/>
          <w:szCs w:val="24"/>
        </w:rPr>
        <w:t>Sąj</w:t>
      </w:r>
      <w:r w:rsidR="003B195F" w:rsidRPr="00C93449">
        <w:rPr>
          <w:sz w:val="24"/>
          <w:szCs w:val="24"/>
        </w:rPr>
        <w:t xml:space="preserve">ungos lėšų ir iš kitų šaltinių. </w:t>
      </w:r>
      <w:r w:rsidRPr="00C93449">
        <w:rPr>
          <w:sz w:val="24"/>
          <w:szCs w:val="24"/>
        </w:rPr>
        <w:t>Vykd</w:t>
      </w:r>
      <w:r w:rsidR="00845B0B">
        <w:rPr>
          <w:sz w:val="24"/>
          <w:szCs w:val="24"/>
        </w:rPr>
        <w:t>ėme</w:t>
      </w:r>
      <w:r w:rsidRPr="00C93449">
        <w:rPr>
          <w:sz w:val="24"/>
          <w:szCs w:val="24"/>
        </w:rPr>
        <w:t xml:space="preserve"> neprivatizuotų butų nuomos, kaupiamųjų lėšų, administravim</w:t>
      </w:r>
      <w:r w:rsidR="00845B0B">
        <w:rPr>
          <w:sz w:val="24"/>
          <w:szCs w:val="24"/>
        </w:rPr>
        <w:t>ą</w:t>
      </w:r>
      <w:r w:rsidRPr="00C93449">
        <w:rPr>
          <w:sz w:val="24"/>
          <w:szCs w:val="24"/>
        </w:rPr>
        <w:t xml:space="preserve"> ir eksploatavimo išlaidų mokesčių apskaičiavim</w:t>
      </w:r>
      <w:r w:rsidR="00845B0B">
        <w:rPr>
          <w:sz w:val="24"/>
          <w:szCs w:val="24"/>
        </w:rPr>
        <w:t>ą</w:t>
      </w:r>
      <w:r w:rsidRPr="00C93449">
        <w:rPr>
          <w:sz w:val="24"/>
          <w:szCs w:val="24"/>
        </w:rPr>
        <w:t xml:space="preserve"> jų surinkim</w:t>
      </w:r>
      <w:r w:rsidR="00845B0B">
        <w:rPr>
          <w:sz w:val="24"/>
          <w:szCs w:val="24"/>
        </w:rPr>
        <w:t>ą</w:t>
      </w:r>
      <w:r w:rsidRPr="00C93449">
        <w:rPr>
          <w:sz w:val="24"/>
          <w:szCs w:val="24"/>
        </w:rPr>
        <w:t>.</w:t>
      </w:r>
    </w:p>
    <w:p w14:paraId="2D0896FB" w14:textId="709AAD58" w:rsidR="007F59D4" w:rsidRPr="00C93449" w:rsidRDefault="003B195F" w:rsidP="00465C71">
      <w:pPr>
        <w:ind w:firstLine="720"/>
        <w:jc w:val="both"/>
        <w:rPr>
          <w:sz w:val="24"/>
          <w:szCs w:val="24"/>
        </w:rPr>
      </w:pPr>
      <w:r w:rsidRPr="00C93449">
        <w:rPr>
          <w:sz w:val="24"/>
          <w:szCs w:val="24"/>
        </w:rPr>
        <w:t xml:space="preserve">Labai </w:t>
      </w:r>
      <w:r w:rsidR="007F59D4" w:rsidRPr="00C93449">
        <w:rPr>
          <w:sz w:val="24"/>
          <w:szCs w:val="24"/>
        </w:rPr>
        <w:t>reikalingą socialinį darbą seniūnijoje atli</w:t>
      </w:r>
      <w:r w:rsidR="00845B0B">
        <w:rPr>
          <w:sz w:val="24"/>
          <w:szCs w:val="24"/>
        </w:rPr>
        <w:t>ko</w:t>
      </w:r>
      <w:r w:rsidR="007F59D4" w:rsidRPr="00C93449">
        <w:rPr>
          <w:sz w:val="24"/>
          <w:szCs w:val="24"/>
        </w:rPr>
        <w:t xml:space="preserve"> socialinio darbo organizatorės. </w:t>
      </w:r>
      <w:r w:rsidR="00845B0B">
        <w:rPr>
          <w:sz w:val="24"/>
          <w:szCs w:val="24"/>
        </w:rPr>
        <w:t>Buvo p</w:t>
      </w:r>
      <w:r w:rsidR="00FC6536" w:rsidRPr="00C93449">
        <w:rPr>
          <w:sz w:val="24"/>
          <w:szCs w:val="24"/>
        </w:rPr>
        <w:t>riima</w:t>
      </w:r>
      <w:r w:rsidR="00B044A5" w:rsidRPr="00C93449">
        <w:rPr>
          <w:sz w:val="24"/>
          <w:szCs w:val="24"/>
        </w:rPr>
        <w:t>mi</w:t>
      </w:r>
      <w:r w:rsidR="00FC6536" w:rsidRPr="00C93449">
        <w:rPr>
          <w:sz w:val="24"/>
          <w:szCs w:val="24"/>
        </w:rPr>
        <w:t xml:space="preserve"> prašym</w:t>
      </w:r>
      <w:r w:rsidR="00B044A5" w:rsidRPr="00C93449">
        <w:rPr>
          <w:sz w:val="24"/>
          <w:szCs w:val="24"/>
        </w:rPr>
        <w:t>ai</w:t>
      </w:r>
      <w:r w:rsidR="00FC6536" w:rsidRPr="00C93449">
        <w:rPr>
          <w:sz w:val="24"/>
          <w:szCs w:val="24"/>
        </w:rPr>
        <w:t xml:space="preserve"> (vaiko išmokai, socialin</w:t>
      </w:r>
      <w:r w:rsidR="00B044A5" w:rsidRPr="00C93449">
        <w:rPr>
          <w:sz w:val="24"/>
          <w:szCs w:val="24"/>
        </w:rPr>
        <w:t>ei</w:t>
      </w:r>
      <w:r w:rsidR="00FC6536" w:rsidRPr="00C93449">
        <w:rPr>
          <w:sz w:val="24"/>
          <w:szCs w:val="24"/>
        </w:rPr>
        <w:t xml:space="preserve"> pašalpai, šalpos išmokai, kieto kuro kompensacijai, vienkartinėms pašalpoms, socialinėms paslaugoms, paramos mokiniams, dienos globai, specialiųjų poreikių nustatymui ir kt.)</w:t>
      </w:r>
      <w:r w:rsidR="00B044A5" w:rsidRPr="00C93449">
        <w:rPr>
          <w:sz w:val="24"/>
          <w:szCs w:val="24"/>
        </w:rPr>
        <w:t>, teik</w:t>
      </w:r>
      <w:r w:rsidR="0032069D" w:rsidRPr="00C93449">
        <w:rPr>
          <w:sz w:val="24"/>
          <w:szCs w:val="24"/>
        </w:rPr>
        <w:t>iama</w:t>
      </w:r>
      <w:r w:rsidR="00BA7F4F" w:rsidRPr="00C93449">
        <w:rPr>
          <w:sz w:val="24"/>
          <w:szCs w:val="24"/>
        </w:rPr>
        <w:t xml:space="preserve"> paramą maisto produktais. </w:t>
      </w:r>
      <w:r w:rsidR="0032069D" w:rsidRPr="00C93449">
        <w:rPr>
          <w:sz w:val="24"/>
          <w:szCs w:val="24"/>
        </w:rPr>
        <w:t>L</w:t>
      </w:r>
      <w:r w:rsidR="007F59D4" w:rsidRPr="00C93449">
        <w:rPr>
          <w:sz w:val="24"/>
          <w:szCs w:val="24"/>
        </w:rPr>
        <w:t xml:space="preserve">ankomos </w:t>
      </w:r>
      <w:r w:rsidR="0032069D" w:rsidRPr="00C93449">
        <w:rPr>
          <w:sz w:val="24"/>
          <w:szCs w:val="24"/>
        </w:rPr>
        <w:t xml:space="preserve">šeimos </w:t>
      </w:r>
      <w:r w:rsidR="004A328A" w:rsidRPr="00C93449">
        <w:rPr>
          <w:sz w:val="24"/>
          <w:szCs w:val="24"/>
        </w:rPr>
        <w:t>buities tyrimo aktų</w:t>
      </w:r>
      <w:r w:rsidR="007F59D4" w:rsidRPr="00C93449">
        <w:rPr>
          <w:sz w:val="24"/>
          <w:szCs w:val="24"/>
        </w:rPr>
        <w:t xml:space="preserve"> surašymo ir įvairiais kitais klausimais. </w:t>
      </w:r>
      <w:r w:rsidR="0032069D" w:rsidRPr="00C93449">
        <w:rPr>
          <w:sz w:val="24"/>
          <w:szCs w:val="24"/>
        </w:rPr>
        <w:t>Vyk</w:t>
      </w:r>
      <w:r w:rsidR="00845B0B">
        <w:rPr>
          <w:sz w:val="24"/>
          <w:szCs w:val="24"/>
        </w:rPr>
        <w:t>o</w:t>
      </w:r>
      <w:r w:rsidR="0032069D" w:rsidRPr="00C93449">
        <w:rPr>
          <w:sz w:val="24"/>
          <w:szCs w:val="24"/>
        </w:rPr>
        <w:t xml:space="preserve"> bendradarbiavimas su įvairiomis institucijomis: policija, vaiko teisių, socialinės rūpybos, mokyklų, medicinos įstaigų specialistais, sprendžiamos problemos asmenims, turintiems priklausomybę alkoholiui.</w:t>
      </w:r>
    </w:p>
    <w:p w14:paraId="3D94EE94" w14:textId="77777777" w:rsidR="00CF12D2" w:rsidRPr="00C93449" w:rsidRDefault="00CF12D2" w:rsidP="005308B9">
      <w:pPr>
        <w:jc w:val="both"/>
        <w:rPr>
          <w:bCs/>
          <w:sz w:val="24"/>
          <w:szCs w:val="24"/>
        </w:rPr>
      </w:pPr>
    </w:p>
    <w:p w14:paraId="159183FA" w14:textId="77777777" w:rsidR="00CF12D2" w:rsidRPr="00C93449" w:rsidRDefault="00CF12D2" w:rsidP="005308B9">
      <w:pPr>
        <w:ind w:firstLine="360"/>
        <w:jc w:val="both"/>
        <w:rPr>
          <w:bCs/>
          <w:sz w:val="24"/>
          <w:szCs w:val="24"/>
        </w:rPr>
      </w:pPr>
    </w:p>
    <w:p w14:paraId="0A80C9FE" w14:textId="77777777" w:rsidR="00CF12D2" w:rsidRPr="00C93449" w:rsidRDefault="00CF12D2" w:rsidP="005308B9">
      <w:pPr>
        <w:suppressAutoHyphens/>
        <w:jc w:val="center"/>
        <w:rPr>
          <w:b/>
          <w:sz w:val="24"/>
          <w:szCs w:val="24"/>
        </w:rPr>
      </w:pPr>
      <w:r w:rsidRPr="00C93449">
        <w:rPr>
          <w:b/>
          <w:sz w:val="24"/>
          <w:szCs w:val="24"/>
        </w:rPr>
        <w:t>DUOMENYS APIE SENIŪNIJĄ</w:t>
      </w:r>
    </w:p>
    <w:p w14:paraId="09D1C348" w14:textId="77777777" w:rsidR="00CF12D2" w:rsidRPr="00C93449" w:rsidRDefault="00CF12D2" w:rsidP="005308B9">
      <w:pPr>
        <w:ind w:firstLine="360"/>
        <w:jc w:val="both"/>
        <w:rPr>
          <w:bCs/>
          <w:sz w:val="24"/>
          <w:szCs w:val="24"/>
        </w:rPr>
      </w:pPr>
    </w:p>
    <w:tbl>
      <w:tblPr>
        <w:tblW w:w="0" w:type="auto"/>
        <w:tblInd w:w="547" w:type="dxa"/>
        <w:tblLayout w:type="fixed"/>
        <w:tblLook w:val="0000" w:firstRow="0" w:lastRow="0" w:firstColumn="0" w:lastColumn="0" w:noHBand="0" w:noVBand="0"/>
      </w:tblPr>
      <w:tblGrid>
        <w:gridCol w:w="945"/>
        <w:gridCol w:w="5173"/>
        <w:gridCol w:w="850"/>
        <w:gridCol w:w="1357"/>
      </w:tblGrid>
      <w:tr w:rsidR="00C93449" w:rsidRPr="00C93449" w14:paraId="1156D1AA"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4F3D68DD" w14:textId="77777777" w:rsidR="00CF12D2" w:rsidRPr="00C93449" w:rsidRDefault="00CF12D2" w:rsidP="005308B9">
            <w:pPr>
              <w:jc w:val="center"/>
              <w:rPr>
                <w:sz w:val="22"/>
                <w:szCs w:val="22"/>
              </w:rPr>
            </w:pPr>
            <w:r w:rsidRPr="00C93449">
              <w:rPr>
                <w:sz w:val="22"/>
                <w:szCs w:val="22"/>
              </w:rPr>
              <w:t>1</w:t>
            </w:r>
          </w:p>
        </w:tc>
        <w:tc>
          <w:tcPr>
            <w:tcW w:w="5173" w:type="dxa"/>
            <w:tcBorders>
              <w:top w:val="single" w:sz="4" w:space="0" w:color="000000"/>
              <w:left w:val="nil"/>
              <w:bottom w:val="single" w:sz="4" w:space="0" w:color="000000"/>
              <w:right w:val="single" w:sz="4" w:space="0" w:color="000000"/>
            </w:tcBorders>
            <w:vAlign w:val="bottom"/>
          </w:tcPr>
          <w:p w14:paraId="01ECB99C" w14:textId="77777777" w:rsidR="00CF12D2" w:rsidRPr="00C93449" w:rsidRDefault="00CF12D2" w:rsidP="005308B9">
            <w:pPr>
              <w:rPr>
                <w:sz w:val="22"/>
                <w:szCs w:val="22"/>
              </w:rPr>
            </w:pPr>
            <w:r w:rsidRPr="00C93449">
              <w:rPr>
                <w:sz w:val="22"/>
                <w:szCs w:val="22"/>
              </w:rPr>
              <w:t>Seniūnijos plotas</w:t>
            </w:r>
          </w:p>
        </w:tc>
        <w:tc>
          <w:tcPr>
            <w:tcW w:w="850" w:type="dxa"/>
            <w:tcBorders>
              <w:top w:val="single" w:sz="4" w:space="0" w:color="000000"/>
              <w:left w:val="nil"/>
              <w:bottom w:val="single" w:sz="4" w:space="0" w:color="000000"/>
              <w:right w:val="nil"/>
            </w:tcBorders>
            <w:vAlign w:val="bottom"/>
          </w:tcPr>
          <w:p w14:paraId="7199488C" w14:textId="77777777" w:rsidR="00CF12D2" w:rsidRPr="00C93449" w:rsidRDefault="00B044A5" w:rsidP="005308B9">
            <w:pPr>
              <w:jc w:val="center"/>
              <w:rPr>
                <w:sz w:val="22"/>
                <w:szCs w:val="22"/>
              </w:rPr>
            </w:pPr>
            <w:r w:rsidRPr="00C93449">
              <w:rPr>
                <w:sz w:val="22"/>
                <w:szCs w:val="22"/>
              </w:rPr>
              <w:t>ha</w:t>
            </w:r>
          </w:p>
        </w:tc>
        <w:tc>
          <w:tcPr>
            <w:tcW w:w="1357" w:type="dxa"/>
            <w:tcBorders>
              <w:top w:val="single" w:sz="4" w:space="0" w:color="000000"/>
              <w:left w:val="single" w:sz="4" w:space="0" w:color="000000"/>
              <w:bottom w:val="single" w:sz="4" w:space="0" w:color="000000"/>
              <w:right w:val="single" w:sz="4" w:space="0" w:color="000000"/>
            </w:tcBorders>
            <w:vAlign w:val="bottom"/>
          </w:tcPr>
          <w:p w14:paraId="20810984" w14:textId="77777777" w:rsidR="00CF12D2" w:rsidRPr="00C93449" w:rsidRDefault="00562A74" w:rsidP="005308B9">
            <w:pPr>
              <w:jc w:val="right"/>
              <w:rPr>
                <w:sz w:val="22"/>
                <w:szCs w:val="22"/>
              </w:rPr>
            </w:pPr>
            <w:r w:rsidRPr="00C93449">
              <w:rPr>
                <w:sz w:val="22"/>
                <w:szCs w:val="22"/>
              </w:rPr>
              <w:t>24000</w:t>
            </w:r>
          </w:p>
        </w:tc>
      </w:tr>
      <w:tr w:rsidR="00C93449" w:rsidRPr="00C93449" w14:paraId="64A0FF52"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4AB62FE3" w14:textId="77777777" w:rsidR="00CF12D2" w:rsidRPr="00C93449" w:rsidRDefault="00CF12D2" w:rsidP="005308B9">
            <w:pPr>
              <w:jc w:val="center"/>
              <w:rPr>
                <w:sz w:val="22"/>
                <w:szCs w:val="22"/>
              </w:rPr>
            </w:pPr>
            <w:r w:rsidRPr="00C93449">
              <w:rPr>
                <w:sz w:val="22"/>
                <w:szCs w:val="22"/>
              </w:rPr>
              <w:t>2</w:t>
            </w:r>
          </w:p>
        </w:tc>
        <w:tc>
          <w:tcPr>
            <w:tcW w:w="5173" w:type="dxa"/>
            <w:tcBorders>
              <w:top w:val="single" w:sz="4" w:space="0" w:color="000000"/>
              <w:left w:val="nil"/>
              <w:bottom w:val="single" w:sz="4" w:space="0" w:color="000000"/>
              <w:right w:val="single" w:sz="4" w:space="0" w:color="000000"/>
            </w:tcBorders>
            <w:vAlign w:val="bottom"/>
          </w:tcPr>
          <w:p w14:paraId="4A57FC18" w14:textId="77777777" w:rsidR="00CF12D2" w:rsidRPr="00C93449" w:rsidRDefault="00CF12D2" w:rsidP="005308B9">
            <w:pPr>
              <w:rPr>
                <w:sz w:val="22"/>
                <w:szCs w:val="22"/>
              </w:rPr>
            </w:pPr>
            <w:r w:rsidRPr="00C93449">
              <w:rPr>
                <w:sz w:val="22"/>
                <w:szCs w:val="22"/>
              </w:rPr>
              <w:t>Bendras kelių ir gatvių ilgis</w:t>
            </w:r>
          </w:p>
        </w:tc>
        <w:tc>
          <w:tcPr>
            <w:tcW w:w="850" w:type="dxa"/>
            <w:tcBorders>
              <w:top w:val="nil"/>
              <w:left w:val="nil"/>
              <w:bottom w:val="single" w:sz="4" w:space="0" w:color="000000"/>
              <w:right w:val="nil"/>
            </w:tcBorders>
            <w:vAlign w:val="bottom"/>
          </w:tcPr>
          <w:p w14:paraId="2C6EFC63" w14:textId="77777777" w:rsidR="00CF12D2" w:rsidRPr="00C93449" w:rsidRDefault="00B044A5" w:rsidP="005308B9">
            <w:pPr>
              <w:jc w:val="center"/>
              <w:rPr>
                <w:sz w:val="22"/>
                <w:szCs w:val="22"/>
              </w:rPr>
            </w:pPr>
            <w:r w:rsidRPr="00C93449">
              <w:rPr>
                <w:sz w:val="22"/>
                <w:szCs w:val="22"/>
              </w:rPr>
              <w:t>km</w:t>
            </w:r>
          </w:p>
        </w:tc>
        <w:tc>
          <w:tcPr>
            <w:tcW w:w="1357" w:type="dxa"/>
            <w:tcBorders>
              <w:top w:val="nil"/>
              <w:left w:val="single" w:sz="4" w:space="0" w:color="000000"/>
              <w:bottom w:val="single" w:sz="4" w:space="0" w:color="000000"/>
              <w:right w:val="single" w:sz="4" w:space="0" w:color="000000"/>
            </w:tcBorders>
            <w:vAlign w:val="bottom"/>
          </w:tcPr>
          <w:p w14:paraId="38D5295F" w14:textId="5137B7C6" w:rsidR="00CF12D2" w:rsidRPr="00C93449" w:rsidRDefault="00775A08" w:rsidP="005308B9">
            <w:pPr>
              <w:jc w:val="right"/>
              <w:rPr>
                <w:sz w:val="22"/>
                <w:szCs w:val="22"/>
              </w:rPr>
            </w:pPr>
            <w:r w:rsidRPr="00C93449">
              <w:rPr>
                <w:sz w:val="22"/>
                <w:szCs w:val="22"/>
              </w:rPr>
              <w:t>1</w:t>
            </w:r>
            <w:r w:rsidR="005F426C" w:rsidRPr="00C93449">
              <w:rPr>
                <w:sz w:val="22"/>
                <w:szCs w:val="22"/>
              </w:rPr>
              <w:t>55</w:t>
            </w:r>
          </w:p>
        </w:tc>
      </w:tr>
      <w:tr w:rsidR="00C93449" w:rsidRPr="00C93449" w14:paraId="6D52995D"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0F6FD684" w14:textId="77777777" w:rsidR="00CF12D2" w:rsidRPr="00C93449" w:rsidRDefault="00CF12D2" w:rsidP="005308B9">
            <w:pPr>
              <w:jc w:val="center"/>
              <w:rPr>
                <w:sz w:val="22"/>
                <w:szCs w:val="22"/>
              </w:rPr>
            </w:pPr>
            <w:r w:rsidRPr="00C93449">
              <w:rPr>
                <w:sz w:val="22"/>
                <w:szCs w:val="22"/>
              </w:rPr>
              <w:t>3</w:t>
            </w:r>
          </w:p>
        </w:tc>
        <w:tc>
          <w:tcPr>
            <w:tcW w:w="5173" w:type="dxa"/>
            <w:tcBorders>
              <w:top w:val="single" w:sz="4" w:space="0" w:color="000000"/>
              <w:left w:val="nil"/>
              <w:bottom w:val="single" w:sz="4" w:space="0" w:color="000000"/>
              <w:right w:val="single" w:sz="4" w:space="0" w:color="000000"/>
            </w:tcBorders>
            <w:vAlign w:val="bottom"/>
          </w:tcPr>
          <w:p w14:paraId="508544BE" w14:textId="77777777" w:rsidR="00CF12D2" w:rsidRPr="00C93449" w:rsidRDefault="00CF12D2" w:rsidP="005308B9">
            <w:pPr>
              <w:rPr>
                <w:sz w:val="22"/>
                <w:szCs w:val="22"/>
              </w:rPr>
            </w:pPr>
            <w:r w:rsidRPr="00C93449">
              <w:rPr>
                <w:sz w:val="22"/>
                <w:szCs w:val="22"/>
              </w:rPr>
              <w:t>Valomų gatvių ir šaligatvių plotas</w:t>
            </w:r>
          </w:p>
        </w:tc>
        <w:tc>
          <w:tcPr>
            <w:tcW w:w="850" w:type="dxa"/>
            <w:tcBorders>
              <w:top w:val="nil"/>
              <w:left w:val="nil"/>
              <w:bottom w:val="single" w:sz="4" w:space="0" w:color="000000"/>
              <w:right w:val="nil"/>
            </w:tcBorders>
            <w:vAlign w:val="bottom"/>
          </w:tcPr>
          <w:p w14:paraId="23AB0F1B" w14:textId="77777777" w:rsidR="00CF12D2" w:rsidRPr="00C93449" w:rsidRDefault="00CF12D2" w:rsidP="005308B9">
            <w:pPr>
              <w:jc w:val="center"/>
              <w:rPr>
                <w:sz w:val="22"/>
                <w:szCs w:val="22"/>
              </w:rPr>
            </w:pPr>
            <w:r w:rsidRPr="00C93449">
              <w:rPr>
                <w:sz w:val="22"/>
                <w:szCs w:val="22"/>
              </w:rPr>
              <w:t>m²</w:t>
            </w:r>
          </w:p>
        </w:tc>
        <w:tc>
          <w:tcPr>
            <w:tcW w:w="1357" w:type="dxa"/>
            <w:tcBorders>
              <w:top w:val="nil"/>
              <w:left w:val="single" w:sz="4" w:space="0" w:color="000000"/>
              <w:bottom w:val="single" w:sz="4" w:space="0" w:color="000000"/>
              <w:right w:val="single" w:sz="4" w:space="0" w:color="000000"/>
            </w:tcBorders>
            <w:vAlign w:val="bottom"/>
          </w:tcPr>
          <w:p w14:paraId="746F4FBA" w14:textId="77777777" w:rsidR="00CF12D2" w:rsidRPr="00C93449" w:rsidRDefault="00775A08" w:rsidP="005308B9">
            <w:pPr>
              <w:jc w:val="right"/>
              <w:rPr>
                <w:sz w:val="22"/>
                <w:szCs w:val="22"/>
              </w:rPr>
            </w:pPr>
            <w:r w:rsidRPr="00C93449">
              <w:rPr>
                <w:sz w:val="22"/>
                <w:szCs w:val="22"/>
              </w:rPr>
              <w:t>45303</w:t>
            </w:r>
          </w:p>
        </w:tc>
      </w:tr>
      <w:tr w:rsidR="00C93449" w:rsidRPr="00C93449" w14:paraId="2C3F65A6"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14D27C4C" w14:textId="77777777" w:rsidR="00CF12D2" w:rsidRPr="00C93449" w:rsidRDefault="00CF12D2" w:rsidP="005308B9">
            <w:pPr>
              <w:jc w:val="center"/>
              <w:rPr>
                <w:sz w:val="22"/>
                <w:szCs w:val="22"/>
              </w:rPr>
            </w:pPr>
            <w:r w:rsidRPr="00C93449">
              <w:rPr>
                <w:sz w:val="22"/>
                <w:szCs w:val="22"/>
              </w:rPr>
              <w:t>4</w:t>
            </w:r>
          </w:p>
        </w:tc>
        <w:tc>
          <w:tcPr>
            <w:tcW w:w="5173" w:type="dxa"/>
            <w:tcBorders>
              <w:top w:val="single" w:sz="4" w:space="0" w:color="000000"/>
              <w:left w:val="nil"/>
              <w:bottom w:val="single" w:sz="4" w:space="0" w:color="000000"/>
              <w:right w:val="single" w:sz="4" w:space="0" w:color="000000"/>
            </w:tcBorders>
            <w:vAlign w:val="bottom"/>
          </w:tcPr>
          <w:p w14:paraId="69F73EA8" w14:textId="77777777" w:rsidR="00CF12D2" w:rsidRPr="00C93449" w:rsidRDefault="00CF12D2" w:rsidP="005308B9">
            <w:pPr>
              <w:rPr>
                <w:sz w:val="22"/>
                <w:szCs w:val="22"/>
              </w:rPr>
            </w:pPr>
            <w:r w:rsidRPr="00C93449">
              <w:rPr>
                <w:sz w:val="22"/>
                <w:szCs w:val="22"/>
              </w:rPr>
              <w:t>Valomų aikštelių plotas</w:t>
            </w:r>
          </w:p>
        </w:tc>
        <w:tc>
          <w:tcPr>
            <w:tcW w:w="850" w:type="dxa"/>
            <w:tcBorders>
              <w:top w:val="nil"/>
              <w:left w:val="nil"/>
              <w:bottom w:val="single" w:sz="4" w:space="0" w:color="000000"/>
              <w:right w:val="nil"/>
            </w:tcBorders>
            <w:vAlign w:val="bottom"/>
          </w:tcPr>
          <w:p w14:paraId="4D2BA512" w14:textId="77777777" w:rsidR="00CF12D2" w:rsidRPr="00C93449" w:rsidRDefault="00CF12D2" w:rsidP="005308B9">
            <w:pPr>
              <w:jc w:val="center"/>
              <w:rPr>
                <w:sz w:val="22"/>
                <w:szCs w:val="22"/>
              </w:rPr>
            </w:pPr>
            <w:r w:rsidRPr="00C93449">
              <w:rPr>
                <w:sz w:val="22"/>
                <w:szCs w:val="22"/>
              </w:rPr>
              <w:t>m²</w:t>
            </w:r>
          </w:p>
        </w:tc>
        <w:tc>
          <w:tcPr>
            <w:tcW w:w="1357" w:type="dxa"/>
            <w:tcBorders>
              <w:top w:val="nil"/>
              <w:left w:val="single" w:sz="4" w:space="0" w:color="000000"/>
              <w:bottom w:val="single" w:sz="4" w:space="0" w:color="000000"/>
              <w:right w:val="single" w:sz="4" w:space="0" w:color="000000"/>
            </w:tcBorders>
            <w:vAlign w:val="bottom"/>
          </w:tcPr>
          <w:p w14:paraId="1E688EEA" w14:textId="77777777" w:rsidR="00CF12D2" w:rsidRPr="00C93449" w:rsidRDefault="00775A08" w:rsidP="005308B9">
            <w:pPr>
              <w:jc w:val="right"/>
              <w:rPr>
                <w:sz w:val="22"/>
                <w:szCs w:val="22"/>
              </w:rPr>
            </w:pPr>
            <w:r w:rsidRPr="00C93449">
              <w:rPr>
                <w:sz w:val="22"/>
                <w:szCs w:val="22"/>
              </w:rPr>
              <w:t>3787</w:t>
            </w:r>
          </w:p>
        </w:tc>
      </w:tr>
      <w:tr w:rsidR="00C93449" w:rsidRPr="00C93449" w14:paraId="7A459ABB" w14:textId="77777777" w:rsidTr="00A2180A">
        <w:trPr>
          <w:trHeight w:val="270"/>
        </w:trPr>
        <w:tc>
          <w:tcPr>
            <w:tcW w:w="945" w:type="dxa"/>
            <w:tcBorders>
              <w:top w:val="single" w:sz="4" w:space="0" w:color="000000"/>
              <w:left w:val="single" w:sz="8" w:space="0" w:color="000000"/>
              <w:bottom w:val="single" w:sz="4" w:space="0" w:color="000000"/>
              <w:right w:val="single" w:sz="4" w:space="0" w:color="000000"/>
            </w:tcBorders>
            <w:noWrap/>
            <w:vAlign w:val="bottom"/>
          </w:tcPr>
          <w:p w14:paraId="172B6574" w14:textId="77777777" w:rsidR="00CF12D2" w:rsidRPr="00C93449" w:rsidRDefault="00CF12D2" w:rsidP="005308B9">
            <w:pPr>
              <w:jc w:val="center"/>
              <w:rPr>
                <w:sz w:val="22"/>
                <w:szCs w:val="22"/>
              </w:rPr>
            </w:pPr>
            <w:r w:rsidRPr="00C93449">
              <w:rPr>
                <w:sz w:val="22"/>
                <w:szCs w:val="22"/>
              </w:rPr>
              <w:t>5</w:t>
            </w:r>
          </w:p>
        </w:tc>
        <w:tc>
          <w:tcPr>
            <w:tcW w:w="5173" w:type="dxa"/>
            <w:tcBorders>
              <w:top w:val="single" w:sz="4" w:space="0" w:color="000000"/>
              <w:left w:val="nil"/>
              <w:bottom w:val="single" w:sz="4" w:space="0" w:color="000000"/>
              <w:right w:val="single" w:sz="4" w:space="0" w:color="000000"/>
            </w:tcBorders>
            <w:vAlign w:val="bottom"/>
          </w:tcPr>
          <w:p w14:paraId="76DFC5F0" w14:textId="77777777" w:rsidR="00CF12D2" w:rsidRPr="00C93449" w:rsidRDefault="00CF12D2" w:rsidP="005308B9">
            <w:pPr>
              <w:rPr>
                <w:sz w:val="22"/>
                <w:szCs w:val="22"/>
              </w:rPr>
            </w:pPr>
            <w:r w:rsidRPr="00C93449">
              <w:rPr>
                <w:sz w:val="22"/>
                <w:szCs w:val="22"/>
              </w:rPr>
              <w:t>Gatvių skaičius</w:t>
            </w:r>
          </w:p>
        </w:tc>
        <w:tc>
          <w:tcPr>
            <w:tcW w:w="850" w:type="dxa"/>
            <w:tcBorders>
              <w:top w:val="nil"/>
              <w:left w:val="nil"/>
              <w:bottom w:val="single" w:sz="4" w:space="0" w:color="000000"/>
              <w:right w:val="nil"/>
            </w:tcBorders>
            <w:vAlign w:val="bottom"/>
          </w:tcPr>
          <w:p w14:paraId="01B98E3D" w14:textId="77777777" w:rsidR="00CF12D2" w:rsidRPr="00C93449" w:rsidRDefault="006C6F49" w:rsidP="005308B9">
            <w:pPr>
              <w:jc w:val="center"/>
              <w:rPr>
                <w:sz w:val="22"/>
                <w:szCs w:val="22"/>
              </w:rPr>
            </w:pPr>
            <w:r w:rsidRPr="00C93449">
              <w:rPr>
                <w:sz w:val="22"/>
                <w:szCs w:val="22"/>
              </w:rPr>
              <w:t>v</w:t>
            </w:r>
            <w:r w:rsidR="005C02C2" w:rsidRPr="00C93449">
              <w:rPr>
                <w:sz w:val="22"/>
                <w:szCs w:val="22"/>
              </w:rPr>
              <w:t>nt.</w:t>
            </w:r>
          </w:p>
        </w:tc>
        <w:tc>
          <w:tcPr>
            <w:tcW w:w="1357" w:type="dxa"/>
            <w:tcBorders>
              <w:top w:val="nil"/>
              <w:left w:val="single" w:sz="4" w:space="0" w:color="000000"/>
              <w:bottom w:val="single" w:sz="4" w:space="0" w:color="000000"/>
              <w:right w:val="single" w:sz="4" w:space="0" w:color="000000"/>
            </w:tcBorders>
            <w:vAlign w:val="bottom"/>
          </w:tcPr>
          <w:p w14:paraId="46926BFD" w14:textId="77777777" w:rsidR="00CF12D2" w:rsidRPr="00C93449" w:rsidRDefault="00775A08" w:rsidP="005308B9">
            <w:pPr>
              <w:jc w:val="right"/>
              <w:rPr>
                <w:sz w:val="22"/>
                <w:szCs w:val="22"/>
              </w:rPr>
            </w:pPr>
            <w:r w:rsidRPr="00C93449">
              <w:rPr>
                <w:sz w:val="22"/>
                <w:szCs w:val="22"/>
              </w:rPr>
              <w:t>114</w:t>
            </w:r>
          </w:p>
        </w:tc>
      </w:tr>
      <w:tr w:rsidR="00C93449" w:rsidRPr="00C93449" w14:paraId="48959074"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5B4DF643" w14:textId="77777777" w:rsidR="00CF12D2" w:rsidRPr="00C93449" w:rsidRDefault="00CF12D2" w:rsidP="005308B9">
            <w:pPr>
              <w:jc w:val="center"/>
              <w:rPr>
                <w:sz w:val="22"/>
                <w:szCs w:val="22"/>
              </w:rPr>
            </w:pPr>
            <w:r w:rsidRPr="00C93449">
              <w:rPr>
                <w:sz w:val="22"/>
                <w:szCs w:val="22"/>
              </w:rPr>
              <w:t>6</w:t>
            </w:r>
          </w:p>
        </w:tc>
        <w:tc>
          <w:tcPr>
            <w:tcW w:w="5173" w:type="dxa"/>
            <w:tcBorders>
              <w:top w:val="single" w:sz="4" w:space="0" w:color="000000"/>
              <w:left w:val="nil"/>
              <w:bottom w:val="single" w:sz="4" w:space="0" w:color="000000"/>
              <w:right w:val="single" w:sz="4" w:space="0" w:color="000000"/>
            </w:tcBorders>
            <w:vAlign w:val="bottom"/>
          </w:tcPr>
          <w:p w14:paraId="58ED4BC5" w14:textId="77777777" w:rsidR="00CF12D2" w:rsidRPr="00C93449" w:rsidRDefault="00CF12D2" w:rsidP="005308B9">
            <w:pPr>
              <w:rPr>
                <w:sz w:val="22"/>
                <w:szCs w:val="22"/>
              </w:rPr>
            </w:pPr>
            <w:r w:rsidRPr="00C93449">
              <w:rPr>
                <w:sz w:val="22"/>
                <w:szCs w:val="22"/>
              </w:rPr>
              <w:t>Tvarkomų kapinių skaičius</w:t>
            </w:r>
          </w:p>
        </w:tc>
        <w:tc>
          <w:tcPr>
            <w:tcW w:w="850" w:type="dxa"/>
            <w:tcBorders>
              <w:top w:val="nil"/>
              <w:left w:val="nil"/>
              <w:bottom w:val="single" w:sz="4" w:space="0" w:color="000000"/>
              <w:right w:val="nil"/>
            </w:tcBorders>
            <w:vAlign w:val="bottom"/>
          </w:tcPr>
          <w:p w14:paraId="22809FD5" w14:textId="77777777" w:rsidR="00CF12D2" w:rsidRPr="00C93449" w:rsidRDefault="006C6F49" w:rsidP="005308B9">
            <w:pPr>
              <w:jc w:val="center"/>
              <w:rPr>
                <w:sz w:val="22"/>
                <w:szCs w:val="22"/>
              </w:rPr>
            </w:pPr>
            <w:r w:rsidRPr="00C93449">
              <w:rPr>
                <w:sz w:val="22"/>
                <w:szCs w:val="22"/>
              </w:rPr>
              <w:t>vnt</w:t>
            </w:r>
            <w:r w:rsidR="00CF12D2" w:rsidRPr="00C93449">
              <w:rPr>
                <w:sz w:val="22"/>
                <w:szCs w:val="22"/>
              </w:rPr>
              <w:t>.</w:t>
            </w:r>
          </w:p>
        </w:tc>
        <w:tc>
          <w:tcPr>
            <w:tcW w:w="1357" w:type="dxa"/>
            <w:tcBorders>
              <w:top w:val="nil"/>
              <w:left w:val="single" w:sz="4" w:space="0" w:color="000000"/>
              <w:bottom w:val="single" w:sz="4" w:space="0" w:color="000000"/>
              <w:right w:val="single" w:sz="4" w:space="0" w:color="000000"/>
            </w:tcBorders>
            <w:vAlign w:val="bottom"/>
          </w:tcPr>
          <w:p w14:paraId="3B806AFF" w14:textId="77777777" w:rsidR="00CF12D2" w:rsidRPr="00C93449" w:rsidRDefault="00CF12D2" w:rsidP="005308B9">
            <w:pPr>
              <w:jc w:val="right"/>
              <w:rPr>
                <w:sz w:val="22"/>
                <w:szCs w:val="22"/>
              </w:rPr>
            </w:pPr>
            <w:r w:rsidRPr="00C93449">
              <w:rPr>
                <w:sz w:val="22"/>
                <w:szCs w:val="22"/>
              </w:rPr>
              <w:t>6</w:t>
            </w:r>
          </w:p>
        </w:tc>
      </w:tr>
      <w:tr w:rsidR="00C93449" w:rsidRPr="00C93449" w14:paraId="4D89197A"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2CD3877C" w14:textId="77777777" w:rsidR="00CF12D2" w:rsidRPr="00C93449" w:rsidRDefault="00CF12D2" w:rsidP="005308B9">
            <w:pPr>
              <w:jc w:val="center"/>
              <w:rPr>
                <w:sz w:val="22"/>
                <w:szCs w:val="22"/>
              </w:rPr>
            </w:pPr>
            <w:r w:rsidRPr="00C93449">
              <w:rPr>
                <w:sz w:val="22"/>
                <w:szCs w:val="22"/>
              </w:rPr>
              <w:t>7</w:t>
            </w:r>
          </w:p>
        </w:tc>
        <w:tc>
          <w:tcPr>
            <w:tcW w:w="5173" w:type="dxa"/>
            <w:tcBorders>
              <w:top w:val="single" w:sz="4" w:space="0" w:color="000000"/>
              <w:left w:val="nil"/>
              <w:bottom w:val="single" w:sz="4" w:space="0" w:color="000000"/>
              <w:right w:val="single" w:sz="4" w:space="0" w:color="000000"/>
            </w:tcBorders>
            <w:vAlign w:val="bottom"/>
          </w:tcPr>
          <w:p w14:paraId="4A01759D" w14:textId="77777777" w:rsidR="00CF12D2" w:rsidRPr="00C93449" w:rsidRDefault="00CF12D2" w:rsidP="005308B9">
            <w:pPr>
              <w:rPr>
                <w:sz w:val="22"/>
                <w:szCs w:val="22"/>
              </w:rPr>
            </w:pPr>
            <w:r w:rsidRPr="00C93449">
              <w:rPr>
                <w:sz w:val="22"/>
                <w:szCs w:val="22"/>
              </w:rPr>
              <w:t>Kapinių teritorijų plotas</w:t>
            </w:r>
          </w:p>
        </w:tc>
        <w:tc>
          <w:tcPr>
            <w:tcW w:w="850" w:type="dxa"/>
            <w:tcBorders>
              <w:top w:val="nil"/>
              <w:left w:val="nil"/>
              <w:bottom w:val="single" w:sz="4" w:space="0" w:color="000000"/>
              <w:right w:val="nil"/>
            </w:tcBorders>
            <w:vAlign w:val="bottom"/>
          </w:tcPr>
          <w:p w14:paraId="3509F282" w14:textId="7A2034FE" w:rsidR="00CF12D2" w:rsidRPr="00C93449" w:rsidRDefault="00BF6E7C" w:rsidP="005308B9">
            <w:pPr>
              <w:jc w:val="center"/>
              <w:rPr>
                <w:sz w:val="22"/>
                <w:szCs w:val="22"/>
              </w:rPr>
            </w:pPr>
            <w:r>
              <w:rPr>
                <w:sz w:val="22"/>
                <w:szCs w:val="22"/>
              </w:rPr>
              <w:t>h</w:t>
            </w:r>
            <w:r w:rsidR="00B044A5" w:rsidRPr="00C93449">
              <w:rPr>
                <w:sz w:val="22"/>
                <w:szCs w:val="22"/>
              </w:rPr>
              <w:t>a</w:t>
            </w:r>
          </w:p>
        </w:tc>
        <w:tc>
          <w:tcPr>
            <w:tcW w:w="1357" w:type="dxa"/>
            <w:tcBorders>
              <w:top w:val="nil"/>
              <w:left w:val="single" w:sz="4" w:space="0" w:color="000000"/>
              <w:bottom w:val="single" w:sz="4" w:space="0" w:color="000000"/>
              <w:right w:val="single" w:sz="4" w:space="0" w:color="000000"/>
            </w:tcBorders>
            <w:vAlign w:val="bottom"/>
          </w:tcPr>
          <w:p w14:paraId="59A94356" w14:textId="77777777" w:rsidR="00CF12D2" w:rsidRPr="00C93449" w:rsidRDefault="00775A08" w:rsidP="005308B9">
            <w:pPr>
              <w:jc w:val="right"/>
              <w:rPr>
                <w:sz w:val="22"/>
                <w:szCs w:val="22"/>
              </w:rPr>
            </w:pPr>
            <w:r w:rsidRPr="00C93449">
              <w:rPr>
                <w:sz w:val="22"/>
                <w:szCs w:val="22"/>
              </w:rPr>
              <w:t>10,12</w:t>
            </w:r>
          </w:p>
        </w:tc>
      </w:tr>
      <w:tr w:rsidR="00C93449" w:rsidRPr="00C93449" w14:paraId="280BC9B6"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1FA331FE" w14:textId="77777777" w:rsidR="00CF12D2" w:rsidRPr="00C93449" w:rsidRDefault="00620D65" w:rsidP="005308B9">
            <w:pPr>
              <w:jc w:val="center"/>
              <w:rPr>
                <w:sz w:val="22"/>
                <w:szCs w:val="22"/>
              </w:rPr>
            </w:pPr>
            <w:r w:rsidRPr="00C93449">
              <w:rPr>
                <w:sz w:val="22"/>
                <w:szCs w:val="22"/>
              </w:rPr>
              <w:t>8</w:t>
            </w:r>
          </w:p>
        </w:tc>
        <w:tc>
          <w:tcPr>
            <w:tcW w:w="5173" w:type="dxa"/>
            <w:tcBorders>
              <w:top w:val="single" w:sz="4" w:space="0" w:color="000000"/>
              <w:left w:val="nil"/>
              <w:bottom w:val="single" w:sz="4" w:space="0" w:color="000000"/>
              <w:right w:val="single" w:sz="4" w:space="0" w:color="000000"/>
            </w:tcBorders>
            <w:vAlign w:val="bottom"/>
          </w:tcPr>
          <w:p w14:paraId="52C19A7D" w14:textId="77777777" w:rsidR="00CF12D2" w:rsidRPr="00C93449" w:rsidRDefault="00CF12D2" w:rsidP="005308B9">
            <w:pPr>
              <w:rPr>
                <w:sz w:val="22"/>
                <w:szCs w:val="22"/>
              </w:rPr>
            </w:pPr>
            <w:r w:rsidRPr="00C93449">
              <w:rPr>
                <w:sz w:val="22"/>
                <w:szCs w:val="22"/>
              </w:rPr>
              <w:t>Eksploatuojamų šviestuvų skaičius</w:t>
            </w:r>
          </w:p>
        </w:tc>
        <w:tc>
          <w:tcPr>
            <w:tcW w:w="850" w:type="dxa"/>
            <w:tcBorders>
              <w:top w:val="nil"/>
              <w:left w:val="nil"/>
              <w:bottom w:val="single" w:sz="4" w:space="0" w:color="000000"/>
              <w:right w:val="nil"/>
            </w:tcBorders>
            <w:vAlign w:val="bottom"/>
          </w:tcPr>
          <w:p w14:paraId="6850969B" w14:textId="77777777" w:rsidR="00CF12D2" w:rsidRPr="00C93449" w:rsidRDefault="00A811BA" w:rsidP="005308B9">
            <w:pPr>
              <w:jc w:val="center"/>
              <w:rPr>
                <w:sz w:val="22"/>
                <w:szCs w:val="22"/>
              </w:rPr>
            </w:pPr>
            <w:r w:rsidRPr="00C93449">
              <w:rPr>
                <w:sz w:val="22"/>
                <w:szCs w:val="22"/>
              </w:rPr>
              <w:t>vnt.</w:t>
            </w:r>
          </w:p>
        </w:tc>
        <w:tc>
          <w:tcPr>
            <w:tcW w:w="1357" w:type="dxa"/>
            <w:tcBorders>
              <w:top w:val="nil"/>
              <w:left w:val="single" w:sz="4" w:space="0" w:color="000000"/>
              <w:bottom w:val="single" w:sz="4" w:space="0" w:color="000000"/>
              <w:right w:val="single" w:sz="4" w:space="0" w:color="000000"/>
            </w:tcBorders>
            <w:vAlign w:val="bottom"/>
          </w:tcPr>
          <w:p w14:paraId="76AEB968" w14:textId="38EF5A58" w:rsidR="00CF12D2" w:rsidRPr="00C93449" w:rsidRDefault="00775A08" w:rsidP="005308B9">
            <w:pPr>
              <w:jc w:val="right"/>
              <w:rPr>
                <w:sz w:val="22"/>
                <w:szCs w:val="22"/>
              </w:rPr>
            </w:pPr>
            <w:r w:rsidRPr="00C93449">
              <w:rPr>
                <w:sz w:val="22"/>
                <w:szCs w:val="22"/>
              </w:rPr>
              <w:t>1</w:t>
            </w:r>
            <w:r w:rsidR="00DD67A8" w:rsidRPr="00C93449">
              <w:rPr>
                <w:sz w:val="22"/>
                <w:szCs w:val="22"/>
              </w:rPr>
              <w:t>2</w:t>
            </w:r>
            <w:r w:rsidR="005F426C" w:rsidRPr="00C93449">
              <w:rPr>
                <w:sz w:val="22"/>
                <w:szCs w:val="22"/>
              </w:rPr>
              <w:t>1</w:t>
            </w:r>
            <w:r w:rsidRPr="00C93449">
              <w:rPr>
                <w:sz w:val="22"/>
                <w:szCs w:val="22"/>
              </w:rPr>
              <w:t>2</w:t>
            </w:r>
          </w:p>
        </w:tc>
      </w:tr>
      <w:tr w:rsidR="00C93449" w:rsidRPr="00C93449" w14:paraId="4B172DA1"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67461991" w14:textId="77777777" w:rsidR="00CF12D2" w:rsidRPr="00C93449" w:rsidRDefault="00620D65" w:rsidP="005308B9">
            <w:pPr>
              <w:jc w:val="center"/>
              <w:rPr>
                <w:sz w:val="22"/>
                <w:szCs w:val="22"/>
              </w:rPr>
            </w:pPr>
            <w:r w:rsidRPr="00C93449">
              <w:rPr>
                <w:sz w:val="22"/>
                <w:szCs w:val="22"/>
              </w:rPr>
              <w:t>9</w:t>
            </w:r>
          </w:p>
        </w:tc>
        <w:tc>
          <w:tcPr>
            <w:tcW w:w="5173" w:type="dxa"/>
            <w:tcBorders>
              <w:top w:val="single" w:sz="4" w:space="0" w:color="000000"/>
              <w:left w:val="nil"/>
              <w:bottom w:val="single" w:sz="4" w:space="0" w:color="000000"/>
              <w:right w:val="single" w:sz="4" w:space="0" w:color="000000"/>
            </w:tcBorders>
            <w:vAlign w:val="bottom"/>
          </w:tcPr>
          <w:p w14:paraId="074FB056" w14:textId="77777777" w:rsidR="00CF12D2" w:rsidRPr="00C93449" w:rsidRDefault="00CF12D2" w:rsidP="005308B9">
            <w:pPr>
              <w:rPr>
                <w:sz w:val="22"/>
                <w:szCs w:val="22"/>
              </w:rPr>
            </w:pPr>
            <w:r w:rsidRPr="00C93449">
              <w:rPr>
                <w:sz w:val="22"/>
                <w:szCs w:val="22"/>
              </w:rPr>
              <w:t>Parkų skaičius</w:t>
            </w:r>
          </w:p>
        </w:tc>
        <w:tc>
          <w:tcPr>
            <w:tcW w:w="850" w:type="dxa"/>
            <w:tcBorders>
              <w:top w:val="nil"/>
              <w:left w:val="nil"/>
              <w:bottom w:val="single" w:sz="4" w:space="0" w:color="000000"/>
              <w:right w:val="nil"/>
            </w:tcBorders>
            <w:vAlign w:val="bottom"/>
          </w:tcPr>
          <w:p w14:paraId="172C92DC" w14:textId="77777777" w:rsidR="00CF12D2" w:rsidRPr="00C93449" w:rsidRDefault="00A811BA" w:rsidP="005308B9">
            <w:pPr>
              <w:jc w:val="center"/>
              <w:rPr>
                <w:sz w:val="22"/>
                <w:szCs w:val="22"/>
              </w:rPr>
            </w:pPr>
            <w:r w:rsidRPr="00C93449">
              <w:rPr>
                <w:sz w:val="22"/>
                <w:szCs w:val="22"/>
              </w:rPr>
              <w:t>vnt.</w:t>
            </w:r>
          </w:p>
        </w:tc>
        <w:tc>
          <w:tcPr>
            <w:tcW w:w="1357" w:type="dxa"/>
            <w:tcBorders>
              <w:top w:val="nil"/>
              <w:left w:val="single" w:sz="4" w:space="0" w:color="000000"/>
              <w:bottom w:val="single" w:sz="4" w:space="0" w:color="000000"/>
              <w:right w:val="single" w:sz="4" w:space="0" w:color="000000"/>
            </w:tcBorders>
            <w:vAlign w:val="bottom"/>
          </w:tcPr>
          <w:p w14:paraId="240ABD91" w14:textId="77777777" w:rsidR="00CF12D2" w:rsidRPr="00C93449" w:rsidRDefault="00CF12D2" w:rsidP="005308B9">
            <w:pPr>
              <w:jc w:val="right"/>
              <w:rPr>
                <w:sz w:val="22"/>
                <w:szCs w:val="22"/>
              </w:rPr>
            </w:pPr>
            <w:r w:rsidRPr="00C93449">
              <w:rPr>
                <w:sz w:val="22"/>
                <w:szCs w:val="22"/>
              </w:rPr>
              <w:t>3</w:t>
            </w:r>
          </w:p>
        </w:tc>
      </w:tr>
      <w:tr w:rsidR="00C93449" w:rsidRPr="00C93449" w14:paraId="5215700B" w14:textId="77777777" w:rsidTr="00A2180A">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533E5E0B" w14:textId="77777777" w:rsidR="00CF12D2" w:rsidRPr="00C93449" w:rsidRDefault="00CF12D2" w:rsidP="005308B9">
            <w:pPr>
              <w:jc w:val="center"/>
              <w:rPr>
                <w:sz w:val="22"/>
                <w:szCs w:val="22"/>
              </w:rPr>
            </w:pPr>
            <w:r w:rsidRPr="00C93449">
              <w:rPr>
                <w:sz w:val="22"/>
                <w:szCs w:val="22"/>
              </w:rPr>
              <w:t>1</w:t>
            </w:r>
            <w:r w:rsidR="00620D65" w:rsidRPr="00C93449">
              <w:rPr>
                <w:sz w:val="22"/>
                <w:szCs w:val="22"/>
              </w:rPr>
              <w:t>0</w:t>
            </w:r>
          </w:p>
        </w:tc>
        <w:tc>
          <w:tcPr>
            <w:tcW w:w="5173" w:type="dxa"/>
            <w:tcBorders>
              <w:top w:val="single" w:sz="4" w:space="0" w:color="000000"/>
              <w:left w:val="nil"/>
              <w:bottom w:val="single" w:sz="4" w:space="0" w:color="000000"/>
              <w:right w:val="single" w:sz="4" w:space="0" w:color="000000"/>
            </w:tcBorders>
            <w:vAlign w:val="bottom"/>
          </w:tcPr>
          <w:p w14:paraId="1AAA9CB2" w14:textId="77777777" w:rsidR="00CF12D2" w:rsidRPr="00C93449" w:rsidRDefault="00CF12D2" w:rsidP="005308B9">
            <w:pPr>
              <w:rPr>
                <w:sz w:val="22"/>
                <w:szCs w:val="22"/>
              </w:rPr>
            </w:pPr>
            <w:r w:rsidRPr="00C93449">
              <w:rPr>
                <w:sz w:val="22"/>
                <w:szCs w:val="22"/>
              </w:rPr>
              <w:t>Seniūnijos prižiūrimų želdinių plotas</w:t>
            </w:r>
          </w:p>
        </w:tc>
        <w:tc>
          <w:tcPr>
            <w:tcW w:w="850" w:type="dxa"/>
            <w:tcBorders>
              <w:top w:val="nil"/>
              <w:left w:val="nil"/>
              <w:bottom w:val="single" w:sz="4" w:space="0" w:color="000000"/>
              <w:right w:val="nil"/>
            </w:tcBorders>
            <w:vAlign w:val="bottom"/>
          </w:tcPr>
          <w:p w14:paraId="1E4A2432" w14:textId="77777777" w:rsidR="00CF12D2" w:rsidRPr="00C93449" w:rsidRDefault="00CF12D2" w:rsidP="005308B9">
            <w:pPr>
              <w:jc w:val="center"/>
              <w:rPr>
                <w:sz w:val="22"/>
                <w:szCs w:val="22"/>
              </w:rPr>
            </w:pPr>
            <w:r w:rsidRPr="00C93449">
              <w:rPr>
                <w:sz w:val="22"/>
                <w:szCs w:val="22"/>
              </w:rPr>
              <w:t>m²</w:t>
            </w:r>
          </w:p>
        </w:tc>
        <w:tc>
          <w:tcPr>
            <w:tcW w:w="1357" w:type="dxa"/>
            <w:tcBorders>
              <w:top w:val="nil"/>
              <w:left w:val="single" w:sz="4" w:space="0" w:color="000000"/>
              <w:bottom w:val="single" w:sz="4" w:space="0" w:color="000000"/>
              <w:right w:val="single" w:sz="4" w:space="0" w:color="000000"/>
            </w:tcBorders>
            <w:vAlign w:val="bottom"/>
          </w:tcPr>
          <w:p w14:paraId="1D5B493D" w14:textId="77777777" w:rsidR="00CF12D2" w:rsidRPr="00C93449" w:rsidRDefault="00775A08" w:rsidP="005308B9">
            <w:pPr>
              <w:jc w:val="right"/>
              <w:rPr>
                <w:sz w:val="22"/>
                <w:szCs w:val="22"/>
              </w:rPr>
            </w:pPr>
            <w:r w:rsidRPr="00C93449">
              <w:rPr>
                <w:sz w:val="22"/>
                <w:szCs w:val="22"/>
              </w:rPr>
              <w:t>29000</w:t>
            </w:r>
          </w:p>
        </w:tc>
      </w:tr>
      <w:tr w:rsidR="00C93449" w:rsidRPr="00C93449" w14:paraId="246CFC9F" w14:textId="77777777" w:rsidTr="00620D65">
        <w:trPr>
          <w:trHeight w:val="255"/>
        </w:trPr>
        <w:tc>
          <w:tcPr>
            <w:tcW w:w="945" w:type="dxa"/>
            <w:tcBorders>
              <w:top w:val="single" w:sz="4" w:space="0" w:color="000000"/>
              <w:left w:val="single" w:sz="8" w:space="0" w:color="000000"/>
              <w:bottom w:val="single" w:sz="4" w:space="0" w:color="000000"/>
              <w:right w:val="single" w:sz="4" w:space="0" w:color="000000"/>
            </w:tcBorders>
            <w:noWrap/>
            <w:vAlign w:val="bottom"/>
          </w:tcPr>
          <w:p w14:paraId="1B782965" w14:textId="77777777" w:rsidR="00CF12D2" w:rsidRPr="00C93449" w:rsidRDefault="00CF12D2" w:rsidP="005308B9">
            <w:pPr>
              <w:jc w:val="center"/>
              <w:rPr>
                <w:sz w:val="22"/>
                <w:szCs w:val="22"/>
              </w:rPr>
            </w:pPr>
            <w:r w:rsidRPr="00C93449">
              <w:rPr>
                <w:sz w:val="22"/>
                <w:szCs w:val="22"/>
              </w:rPr>
              <w:t>1</w:t>
            </w:r>
            <w:r w:rsidR="00620D65" w:rsidRPr="00C93449">
              <w:rPr>
                <w:sz w:val="22"/>
                <w:szCs w:val="22"/>
              </w:rPr>
              <w:t>1</w:t>
            </w:r>
          </w:p>
        </w:tc>
        <w:tc>
          <w:tcPr>
            <w:tcW w:w="5173" w:type="dxa"/>
            <w:tcBorders>
              <w:top w:val="single" w:sz="4" w:space="0" w:color="000000"/>
              <w:left w:val="nil"/>
              <w:bottom w:val="single" w:sz="4" w:space="0" w:color="000000"/>
              <w:right w:val="single" w:sz="4" w:space="0" w:color="000000"/>
            </w:tcBorders>
            <w:vAlign w:val="bottom"/>
          </w:tcPr>
          <w:p w14:paraId="6BD8C189" w14:textId="77777777" w:rsidR="00CF12D2" w:rsidRPr="00C93449" w:rsidRDefault="00CF12D2" w:rsidP="005308B9">
            <w:pPr>
              <w:rPr>
                <w:sz w:val="22"/>
                <w:szCs w:val="22"/>
              </w:rPr>
            </w:pPr>
            <w:r w:rsidRPr="00C93449">
              <w:rPr>
                <w:sz w:val="22"/>
                <w:szCs w:val="22"/>
              </w:rPr>
              <w:t>Seniūnijos prižiūrimų gėlynų plotas</w:t>
            </w:r>
          </w:p>
        </w:tc>
        <w:tc>
          <w:tcPr>
            <w:tcW w:w="850" w:type="dxa"/>
            <w:tcBorders>
              <w:top w:val="nil"/>
              <w:left w:val="nil"/>
              <w:bottom w:val="nil"/>
              <w:right w:val="nil"/>
            </w:tcBorders>
            <w:vAlign w:val="bottom"/>
          </w:tcPr>
          <w:p w14:paraId="7585874C" w14:textId="77777777" w:rsidR="00CF12D2" w:rsidRPr="00C93449" w:rsidRDefault="00CF12D2" w:rsidP="005308B9">
            <w:pPr>
              <w:jc w:val="center"/>
              <w:rPr>
                <w:sz w:val="22"/>
                <w:szCs w:val="22"/>
              </w:rPr>
            </w:pPr>
            <w:r w:rsidRPr="00C93449">
              <w:rPr>
                <w:sz w:val="22"/>
                <w:szCs w:val="22"/>
              </w:rPr>
              <w:t>m²</w:t>
            </w:r>
          </w:p>
        </w:tc>
        <w:tc>
          <w:tcPr>
            <w:tcW w:w="1357" w:type="dxa"/>
            <w:tcBorders>
              <w:top w:val="nil"/>
              <w:left w:val="single" w:sz="4" w:space="0" w:color="000000"/>
              <w:bottom w:val="nil"/>
              <w:right w:val="single" w:sz="4" w:space="0" w:color="000000"/>
            </w:tcBorders>
            <w:vAlign w:val="bottom"/>
          </w:tcPr>
          <w:p w14:paraId="1EA4696B" w14:textId="77777777" w:rsidR="00CF12D2" w:rsidRPr="00C93449" w:rsidRDefault="00CF12D2" w:rsidP="005308B9">
            <w:pPr>
              <w:jc w:val="right"/>
              <w:rPr>
                <w:sz w:val="22"/>
                <w:szCs w:val="22"/>
              </w:rPr>
            </w:pPr>
            <w:r w:rsidRPr="00C93449">
              <w:rPr>
                <w:sz w:val="22"/>
                <w:szCs w:val="22"/>
              </w:rPr>
              <w:t>760</w:t>
            </w:r>
          </w:p>
        </w:tc>
      </w:tr>
      <w:tr w:rsidR="00620D65" w:rsidRPr="00C93449" w14:paraId="408B1258" w14:textId="77777777" w:rsidTr="00ED056D">
        <w:trPr>
          <w:trHeight w:val="255"/>
        </w:trPr>
        <w:tc>
          <w:tcPr>
            <w:tcW w:w="945" w:type="dxa"/>
            <w:tcBorders>
              <w:top w:val="single" w:sz="4" w:space="0" w:color="000000"/>
              <w:left w:val="single" w:sz="8" w:space="0" w:color="000000"/>
              <w:bottom w:val="single" w:sz="4" w:space="0" w:color="000000"/>
              <w:right w:val="single" w:sz="4" w:space="0" w:color="000000"/>
            </w:tcBorders>
            <w:noWrap/>
          </w:tcPr>
          <w:p w14:paraId="042435EF" w14:textId="77777777" w:rsidR="00620D65" w:rsidRPr="00C93449" w:rsidRDefault="00620D65" w:rsidP="00620D65">
            <w:pPr>
              <w:jc w:val="center"/>
              <w:rPr>
                <w:sz w:val="24"/>
                <w:szCs w:val="24"/>
              </w:rPr>
            </w:pPr>
            <w:r w:rsidRPr="00C93449">
              <w:rPr>
                <w:sz w:val="24"/>
                <w:szCs w:val="24"/>
              </w:rPr>
              <w:t>12</w:t>
            </w:r>
          </w:p>
        </w:tc>
        <w:tc>
          <w:tcPr>
            <w:tcW w:w="5173" w:type="dxa"/>
            <w:tcBorders>
              <w:top w:val="single" w:sz="4" w:space="0" w:color="000000"/>
              <w:left w:val="nil"/>
              <w:bottom w:val="single" w:sz="4" w:space="0" w:color="000000"/>
              <w:right w:val="single" w:sz="4" w:space="0" w:color="000000"/>
            </w:tcBorders>
          </w:tcPr>
          <w:p w14:paraId="7C35C0F3" w14:textId="77777777" w:rsidR="00620D65" w:rsidRPr="00C93449" w:rsidRDefault="00620D65" w:rsidP="00620D65">
            <w:pPr>
              <w:rPr>
                <w:sz w:val="24"/>
                <w:szCs w:val="24"/>
              </w:rPr>
            </w:pPr>
            <w:r w:rsidRPr="00C93449">
              <w:rPr>
                <w:sz w:val="24"/>
                <w:szCs w:val="24"/>
              </w:rPr>
              <w:t>Šienaujama teritorija</w:t>
            </w:r>
          </w:p>
        </w:tc>
        <w:tc>
          <w:tcPr>
            <w:tcW w:w="850" w:type="dxa"/>
            <w:tcBorders>
              <w:top w:val="nil"/>
              <w:left w:val="nil"/>
              <w:bottom w:val="single" w:sz="4" w:space="0" w:color="auto"/>
              <w:right w:val="nil"/>
            </w:tcBorders>
          </w:tcPr>
          <w:p w14:paraId="35383425" w14:textId="77777777" w:rsidR="00620D65" w:rsidRPr="00C93449" w:rsidRDefault="00B044A5" w:rsidP="00620D65">
            <w:pPr>
              <w:jc w:val="center"/>
              <w:rPr>
                <w:sz w:val="24"/>
                <w:szCs w:val="24"/>
              </w:rPr>
            </w:pPr>
            <w:r w:rsidRPr="00C93449">
              <w:rPr>
                <w:sz w:val="24"/>
                <w:szCs w:val="24"/>
              </w:rPr>
              <w:t>h</w:t>
            </w:r>
            <w:r w:rsidR="00620D65" w:rsidRPr="00C93449">
              <w:rPr>
                <w:sz w:val="24"/>
                <w:szCs w:val="24"/>
              </w:rPr>
              <w:t>a</w:t>
            </w:r>
          </w:p>
        </w:tc>
        <w:tc>
          <w:tcPr>
            <w:tcW w:w="1357" w:type="dxa"/>
            <w:tcBorders>
              <w:top w:val="nil"/>
              <w:left w:val="single" w:sz="4" w:space="0" w:color="000000"/>
              <w:bottom w:val="single" w:sz="4" w:space="0" w:color="auto"/>
              <w:right w:val="single" w:sz="4" w:space="0" w:color="000000"/>
            </w:tcBorders>
          </w:tcPr>
          <w:p w14:paraId="483551AC" w14:textId="77777777" w:rsidR="00620D65" w:rsidRPr="00C93449" w:rsidRDefault="00620D65" w:rsidP="00620D65">
            <w:pPr>
              <w:jc w:val="right"/>
              <w:rPr>
                <w:sz w:val="24"/>
                <w:szCs w:val="24"/>
              </w:rPr>
            </w:pPr>
            <w:r w:rsidRPr="00C93449">
              <w:rPr>
                <w:sz w:val="24"/>
                <w:szCs w:val="24"/>
              </w:rPr>
              <w:t>39,57</w:t>
            </w:r>
          </w:p>
        </w:tc>
      </w:tr>
    </w:tbl>
    <w:p w14:paraId="324B9229" w14:textId="77777777" w:rsidR="00CF12D2" w:rsidRPr="00C93449" w:rsidRDefault="00CF12D2" w:rsidP="005308B9">
      <w:pPr>
        <w:ind w:firstLine="360"/>
        <w:jc w:val="both"/>
        <w:rPr>
          <w:bCs/>
          <w:sz w:val="24"/>
          <w:szCs w:val="24"/>
        </w:rPr>
      </w:pPr>
    </w:p>
    <w:p w14:paraId="183300B8" w14:textId="77777777" w:rsidR="00C82783" w:rsidRPr="00C93449" w:rsidRDefault="00C82783" w:rsidP="005308B9">
      <w:pPr>
        <w:jc w:val="center"/>
        <w:rPr>
          <w:rFonts w:eastAsia="Times New Roman"/>
          <w:b/>
          <w:bCs/>
          <w:sz w:val="24"/>
          <w:szCs w:val="24"/>
        </w:rPr>
      </w:pPr>
    </w:p>
    <w:p w14:paraId="77AF53CE" w14:textId="0D435A5E" w:rsidR="00023190" w:rsidRPr="00C93449" w:rsidRDefault="00023190" w:rsidP="005308B9">
      <w:pPr>
        <w:jc w:val="center"/>
        <w:rPr>
          <w:rFonts w:eastAsia="Times New Roman"/>
          <w:b/>
          <w:bCs/>
          <w:sz w:val="24"/>
          <w:szCs w:val="24"/>
        </w:rPr>
      </w:pPr>
      <w:r w:rsidRPr="00C93449">
        <w:rPr>
          <w:rFonts w:eastAsia="Times New Roman"/>
          <w:b/>
          <w:bCs/>
          <w:sz w:val="24"/>
          <w:szCs w:val="24"/>
        </w:rPr>
        <w:t xml:space="preserve"> ŠAKIŲ SENIŪNIJOS </w:t>
      </w:r>
      <w:r w:rsidR="00C71730" w:rsidRPr="00844CDF">
        <w:rPr>
          <w:rFonts w:eastAsia="Times New Roman"/>
          <w:b/>
          <w:bCs/>
          <w:sz w:val="24"/>
          <w:szCs w:val="24"/>
        </w:rPr>
        <w:t>2022</w:t>
      </w:r>
      <w:r w:rsidR="004A328A" w:rsidRPr="00C93449">
        <w:rPr>
          <w:rFonts w:eastAsia="Times New Roman"/>
          <w:b/>
          <w:bCs/>
          <w:sz w:val="24"/>
          <w:szCs w:val="24"/>
        </w:rPr>
        <w:t xml:space="preserve"> </w:t>
      </w:r>
      <w:r w:rsidRPr="00C93449">
        <w:rPr>
          <w:rFonts w:eastAsia="Times New Roman"/>
          <w:b/>
          <w:bCs/>
          <w:sz w:val="24"/>
          <w:szCs w:val="24"/>
        </w:rPr>
        <w:t xml:space="preserve">METŲ VEIKLOS PLANO </w:t>
      </w:r>
      <w:r w:rsidR="00D75CA1" w:rsidRPr="00D75CA1">
        <w:rPr>
          <w:rFonts w:eastAsia="Times New Roman"/>
          <w:b/>
          <w:bCs/>
          <w:sz w:val="24"/>
          <w:szCs w:val="24"/>
        </w:rPr>
        <w:t>ĮGYVENDINIMO APŽVALGA</w:t>
      </w:r>
    </w:p>
    <w:p w14:paraId="1C2EF22F" w14:textId="77777777" w:rsidR="00CF12D2" w:rsidRPr="00C93449" w:rsidRDefault="00CF12D2" w:rsidP="005308B9">
      <w:pPr>
        <w:ind w:firstLine="360"/>
        <w:jc w:val="both"/>
        <w:rPr>
          <w:bCs/>
          <w:sz w:val="24"/>
          <w:szCs w:val="24"/>
        </w:rPr>
      </w:pPr>
    </w:p>
    <w:p w14:paraId="500DC1BA" w14:textId="5C9D551B" w:rsidR="00207058" w:rsidRPr="00C93449" w:rsidRDefault="00207058" w:rsidP="00465C71">
      <w:pPr>
        <w:ind w:firstLine="720"/>
        <w:jc w:val="both"/>
        <w:rPr>
          <w:sz w:val="24"/>
          <w:szCs w:val="24"/>
        </w:rPr>
      </w:pPr>
      <w:r w:rsidRPr="00C93449">
        <w:rPr>
          <w:sz w:val="24"/>
          <w:szCs w:val="24"/>
        </w:rPr>
        <w:t>Įgyvendinant Šakių</w:t>
      </w:r>
      <w:r w:rsidR="00FF3A36" w:rsidRPr="00C93449">
        <w:rPr>
          <w:sz w:val="24"/>
          <w:szCs w:val="24"/>
        </w:rPr>
        <w:t xml:space="preserve"> seniūnijos 20</w:t>
      </w:r>
      <w:r w:rsidR="00EB6445" w:rsidRPr="00C93449">
        <w:rPr>
          <w:sz w:val="24"/>
          <w:szCs w:val="24"/>
        </w:rPr>
        <w:t>2</w:t>
      </w:r>
      <w:r w:rsidR="00C359F2">
        <w:rPr>
          <w:sz w:val="24"/>
          <w:szCs w:val="24"/>
        </w:rPr>
        <w:t>2</w:t>
      </w:r>
      <w:r w:rsidRPr="00C93449">
        <w:rPr>
          <w:sz w:val="24"/>
          <w:szCs w:val="24"/>
        </w:rPr>
        <w:t xml:space="preserve"> metų veiklos planą </w:t>
      </w:r>
      <w:r w:rsidR="00C565EB">
        <w:rPr>
          <w:sz w:val="24"/>
          <w:szCs w:val="24"/>
        </w:rPr>
        <w:t xml:space="preserve">buvo </w:t>
      </w:r>
      <w:r w:rsidRPr="00C93449">
        <w:rPr>
          <w:sz w:val="24"/>
          <w:szCs w:val="24"/>
        </w:rPr>
        <w:t xml:space="preserve">siekiama prisidėti prie Šakių rajono savivaldybės strateginiame </w:t>
      </w:r>
      <w:r w:rsidR="00465C71" w:rsidRPr="00C93449">
        <w:rPr>
          <w:sz w:val="24"/>
          <w:szCs w:val="24"/>
        </w:rPr>
        <w:t>2018</w:t>
      </w:r>
      <w:r w:rsidR="00B77D69" w:rsidRPr="00C93449">
        <w:rPr>
          <w:sz w:val="24"/>
          <w:szCs w:val="24"/>
        </w:rPr>
        <w:t>–</w:t>
      </w:r>
      <w:r w:rsidR="00465C71" w:rsidRPr="00C93449">
        <w:rPr>
          <w:sz w:val="24"/>
          <w:szCs w:val="24"/>
        </w:rPr>
        <w:t xml:space="preserve">2024 </w:t>
      </w:r>
      <w:r w:rsidRPr="00C93449">
        <w:rPr>
          <w:sz w:val="24"/>
          <w:szCs w:val="24"/>
        </w:rPr>
        <w:t>metų plėtros plane numatytų prioritetų įgyvendinimo:</w:t>
      </w:r>
    </w:p>
    <w:p w14:paraId="3ACDCF71" w14:textId="77777777" w:rsidR="00E253D4" w:rsidRPr="00C93449" w:rsidRDefault="003B195F" w:rsidP="00465C71">
      <w:pPr>
        <w:numPr>
          <w:ilvl w:val="0"/>
          <w:numId w:val="16"/>
        </w:numPr>
        <w:ind w:left="0" w:firstLine="720"/>
        <w:jc w:val="both"/>
        <w:rPr>
          <w:rFonts w:eastAsia="Times New Roman"/>
          <w:i/>
          <w:sz w:val="24"/>
          <w:szCs w:val="24"/>
          <w:lang w:eastAsia="lt-LT"/>
        </w:rPr>
      </w:pPr>
      <w:r w:rsidRPr="00C93449">
        <w:rPr>
          <w:rFonts w:eastAsia="Times New Roman"/>
          <w:i/>
          <w:sz w:val="24"/>
          <w:szCs w:val="24"/>
          <w:lang w:eastAsia="lt-LT"/>
        </w:rPr>
        <w:t>t</w:t>
      </w:r>
      <w:r w:rsidR="00E253D4" w:rsidRPr="00C93449">
        <w:rPr>
          <w:rFonts w:eastAsia="Times New Roman"/>
          <w:i/>
          <w:sz w:val="24"/>
          <w:szCs w:val="24"/>
          <w:lang w:eastAsia="lt-LT"/>
        </w:rPr>
        <w:t>variam ekonominiam augimui palanki aplinka;</w:t>
      </w:r>
    </w:p>
    <w:p w14:paraId="049BF7D9" w14:textId="77777777" w:rsidR="00E253D4" w:rsidRPr="00C93449" w:rsidRDefault="00E253D4" w:rsidP="00465C71">
      <w:pPr>
        <w:numPr>
          <w:ilvl w:val="0"/>
          <w:numId w:val="16"/>
        </w:numPr>
        <w:ind w:left="0" w:firstLine="720"/>
        <w:jc w:val="both"/>
        <w:rPr>
          <w:rFonts w:eastAsia="Times New Roman"/>
          <w:i/>
          <w:sz w:val="24"/>
          <w:szCs w:val="24"/>
          <w:lang w:eastAsia="lt-LT"/>
        </w:rPr>
      </w:pPr>
      <w:r w:rsidRPr="00C93449">
        <w:rPr>
          <w:rFonts w:eastAsia="Times New Roman"/>
          <w:i/>
          <w:sz w:val="24"/>
          <w:szCs w:val="24"/>
          <w:lang w:eastAsia="lt-LT"/>
        </w:rPr>
        <w:t>veikli, atvira, saugi, sveika ir tobulėjanti visuomenė;</w:t>
      </w:r>
    </w:p>
    <w:p w14:paraId="6E7FF27B" w14:textId="77777777" w:rsidR="00BC45B8" w:rsidRPr="00C93449" w:rsidRDefault="00E253D4" w:rsidP="00465C71">
      <w:pPr>
        <w:numPr>
          <w:ilvl w:val="0"/>
          <w:numId w:val="16"/>
        </w:numPr>
        <w:ind w:left="0" w:firstLine="720"/>
        <w:jc w:val="both"/>
        <w:rPr>
          <w:rFonts w:eastAsia="Times New Roman"/>
          <w:i/>
          <w:sz w:val="24"/>
          <w:szCs w:val="24"/>
          <w:lang w:eastAsia="lt-LT"/>
        </w:rPr>
      </w:pPr>
      <w:r w:rsidRPr="00C93449">
        <w:rPr>
          <w:rFonts w:eastAsia="Times New Roman"/>
          <w:i/>
          <w:sz w:val="24"/>
          <w:szCs w:val="24"/>
          <w:lang w:eastAsia="lt-LT"/>
        </w:rPr>
        <w:t xml:space="preserve">savitas, patrauklus ir ambicingas </w:t>
      </w:r>
      <w:r w:rsidR="004B300A" w:rsidRPr="00C93449">
        <w:rPr>
          <w:rFonts w:eastAsia="Times New Roman"/>
          <w:i/>
          <w:sz w:val="24"/>
          <w:szCs w:val="24"/>
          <w:lang w:eastAsia="lt-LT"/>
        </w:rPr>
        <w:t>z</w:t>
      </w:r>
      <w:r w:rsidRPr="00C93449">
        <w:rPr>
          <w:rFonts w:eastAsia="Times New Roman"/>
          <w:i/>
          <w:sz w:val="24"/>
          <w:szCs w:val="24"/>
          <w:lang w:eastAsia="lt-LT"/>
        </w:rPr>
        <w:t>anavykų kraštas.</w:t>
      </w:r>
    </w:p>
    <w:p w14:paraId="3D8650CB" w14:textId="77777777" w:rsidR="00CF12D2" w:rsidRPr="00C93449" w:rsidRDefault="00CF12D2" w:rsidP="005308B9">
      <w:pPr>
        <w:ind w:firstLine="360"/>
        <w:jc w:val="both"/>
        <w:rPr>
          <w:bCs/>
          <w:sz w:val="24"/>
          <w:szCs w:val="24"/>
        </w:rPr>
      </w:pPr>
      <w:r w:rsidRPr="00C93449">
        <w:rPr>
          <w:bCs/>
          <w:sz w:val="24"/>
          <w:szCs w:val="24"/>
        </w:rPr>
        <w:t xml:space="preserve"> </w:t>
      </w:r>
    </w:p>
    <w:p w14:paraId="64D65C2D" w14:textId="797531B6" w:rsidR="00207058" w:rsidRPr="00C93449" w:rsidRDefault="002F4E00" w:rsidP="00465C71">
      <w:pPr>
        <w:ind w:firstLine="720"/>
        <w:jc w:val="both"/>
        <w:rPr>
          <w:b/>
          <w:sz w:val="24"/>
          <w:szCs w:val="24"/>
        </w:rPr>
      </w:pPr>
      <w:r w:rsidRPr="00C93449">
        <w:rPr>
          <w:b/>
          <w:sz w:val="24"/>
          <w:szCs w:val="24"/>
        </w:rPr>
        <w:t xml:space="preserve">Šakių seniūnija </w:t>
      </w:r>
      <w:r w:rsidR="00B92E5D">
        <w:rPr>
          <w:b/>
          <w:sz w:val="24"/>
          <w:szCs w:val="24"/>
        </w:rPr>
        <w:t xml:space="preserve">2022 m. </w:t>
      </w:r>
      <w:r w:rsidRPr="00C93449">
        <w:rPr>
          <w:b/>
          <w:sz w:val="24"/>
          <w:szCs w:val="24"/>
        </w:rPr>
        <w:t>įgyvendin</w:t>
      </w:r>
      <w:r w:rsidR="00D75CA1">
        <w:rPr>
          <w:b/>
          <w:sz w:val="24"/>
          <w:szCs w:val="24"/>
        </w:rPr>
        <w:t>o</w:t>
      </w:r>
      <w:r w:rsidRPr="00C93449">
        <w:rPr>
          <w:b/>
          <w:sz w:val="24"/>
          <w:szCs w:val="24"/>
        </w:rPr>
        <w:t>:</w:t>
      </w:r>
    </w:p>
    <w:p w14:paraId="0E9B21C9" w14:textId="299629DD" w:rsidR="00CC0BE7" w:rsidRPr="00C93449" w:rsidRDefault="00CC0BE7" w:rsidP="00465C71">
      <w:pPr>
        <w:numPr>
          <w:ilvl w:val="0"/>
          <w:numId w:val="17"/>
        </w:numPr>
        <w:ind w:left="0" w:firstLine="720"/>
        <w:contextualSpacing/>
        <w:jc w:val="both"/>
        <w:rPr>
          <w:rFonts w:eastAsia="Times New Roman"/>
          <w:b/>
          <w:sz w:val="24"/>
          <w:szCs w:val="24"/>
        </w:rPr>
      </w:pPr>
      <w:r w:rsidRPr="00C93449">
        <w:rPr>
          <w:rFonts w:eastAsia="Times New Roman"/>
          <w:sz w:val="24"/>
          <w:szCs w:val="24"/>
        </w:rPr>
        <w:t xml:space="preserve">Šakių rajono savivaldybės </w:t>
      </w:r>
      <w:r w:rsidR="00CC24C8" w:rsidRPr="00C93449">
        <w:rPr>
          <w:kern w:val="1"/>
          <w:sz w:val="24"/>
          <w:szCs w:val="24"/>
          <w:lang w:eastAsia="hi-IN" w:bidi="hi-IN"/>
        </w:rPr>
        <w:t>20</w:t>
      </w:r>
      <w:r w:rsidR="004B300A" w:rsidRPr="00C93449">
        <w:rPr>
          <w:kern w:val="1"/>
          <w:sz w:val="24"/>
          <w:szCs w:val="24"/>
          <w:lang w:eastAsia="hi-IN" w:bidi="hi-IN"/>
        </w:rPr>
        <w:t>2</w:t>
      </w:r>
      <w:r w:rsidR="00C359F2">
        <w:rPr>
          <w:kern w:val="1"/>
          <w:sz w:val="24"/>
          <w:szCs w:val="24"/>
          <w:lang w:eastAsia="hi-IN" w:bidi="hi-IN"/>
        </w:rPr>
        <w:t>2</w:t>
      </w:r>
      <w:r w:rsidR="00465C71" w:rsidRPr="00C93449">
        <w:rPr>
          <w:sz w:val="24"/>
          <w:szCs w:val="24"/>
        </w:rPr>
        <w:t>–</w:t>
      </w:r>
      <w:r w:rsidR="00CC24C8" w:rsidRPr="00C93449">
        <w:rPr>
          <w:kern w:val="1"/>
          <w:sz w:val="24"/>
          <w:szCs w:val="24"/>
          <w:lang w:eastAsia="hi-IN" w:bidi="hi-IN"/>
        </w:rPr>
        <w:t>202</w:t>
      </w:r>
      <w:r w:rsidR="00C359F2">
        <w:rPr>
          <w:kern w:val="1"/>
          <w:sz w:val="24"/>
          <w:szCs w:val="24"/>
          <w:lang w:eastAsia="hi-IN" w:bidi="hi-IN"/>
        </w:rPr>
        <w:t>4</w:t>
      </w:r>
      <w:r w:rsidR="003B195F" w:rsidRPr="00C93449">
        <w:rPr>
          <w:kern w:val="1"/>
          <w:sz w:val="24"/>
          <w:szCs w:val="24"/>
          <w:lang w:eastAsia="hi-IN" w:bidi="hi-IN"/>
        </w:rPr>
        <w:t xml:space="preserve"> </w:t>
      </w:r>
      <w:r w:rsidRPr="00C93449">
        <w:rPr>
          <w:rFonts w:eastAsia="Times New Roman"/>
          <w:sz w:val="24"/>
          <w:szCs w:val="24"/>
        </w:rPr>
        <w:t xml:space="preserve">metų strateginio veiklos plano programos „Ūkio </w:t>
      </w:r>
    </w:p>
    <w:p w14:paraId="706BE406" w14:textId="7E938C35" w:rsidR="00CC0BE7" w:rsidRPr="00C93449" w:rsidRDefault="00CC0BE7" w:rsidP="00465C71">
      <w:pPr>
        <w:ind w:firstLine="720"/>
        <w:jc w:val="both"/>
        <w:rPr>
          <w:rFonts w:eastAsia="Times New Roman"/>
          <w:b/>
          <w:sz w:val="24"/>
          <w:szCs w:val="24"/>
        </w:rPr>
      </w:pPr>
      <w:r w:rsidRPr="00C93449">
        <w:rPr>
          <w:rFonts w:eastAsia="Times New Roman"/>
          <w:sz w:val="24"/>
          <w:szCs w:val="24"/>
        </w:rPr>
        <w:t>plėtros programa“ (kodas 12) 1 tikslo „Šiuolaikiškos susisiekimo sistemos plėtra“ seniūnijos</w:t>
      </w:r>
      <w:r w:rsidR="00465C71" w:rsidRPr="00C93449">
        <w:rPr>
          <w:rFonts w:eastAsia="Times New Roman"/>
          <w:sz w:val="24"/>
          <w:szCs w:val="24"/>
        </w:rPr>
        <w:t xml:space="preserve"> </w:t>
      </w:r>
      <w:r w:rsidR="003B195F" w:rsidRPr="00C93449">
        <w:rPr>
          <w:rFonts w:eastAsia="Times New Roman"/>
          <w:sz w:val="24"/>
          <w:szCs w:val="24"/>
        </w:rPr>
        <w:t xml:space="preserve">uždavinio </w:t>
      </w:r>
      <w:r w:rsidRPr="00C93449">
        <w:rPr>
          <w:rFonts w:eastAsia="Times New Roman"/>
          <w:sz w:val="24"/>
          <w:szCs w:val="24"/>
        </w:rPr>
        <w:t>„Modernizuoti ir plėtoti savivaldybės vietinės reikšmės kelius, gatves ir k</w:t>
      </w:r>
      <w:r w:rsidR="003B195F" w:rsidRPr="00C93449">
        <w:rPr>
          <w:rFonts w:eastAsia="Times New Roman"/>
          <w:sz w:val="24"/>
          <w:szCs w:val="24"/>
        </w:rPr>
        <w:t xml:space="preserve">itas susisiekimo komunikacijas“ </w:t>
      </w:r>
      <w:r w:rsidRPr="00C93449">
        <w:rPr>
          <w:rFonts w:eastAsia="Times New Roman"/>
          <w:sz w:val="24"/>
          <w:szCs w:val="24"/>
        </w:rPr>
        <w:t>priemonę „Objektų prie</w:t>
      </w:r>
      <w:r w:rsidR="003B195F" w:rsidRPr="00C93449">
        <w:rPr>
          <w:rFonts w:eastAsia="Times New Roman"/>
          <w:sz w:val="24"/>
          <w:szCs w:val="24"/>
        </w:rPr>
        <w:t xml:space="preserve">žiūros vykdymas“. </w:t>
      </w:r>
      <w:r w:rsidR="00FF4D12" w:rsidRPr="00C93449">
        <w:rPr>
          <w:rFonts w:eastAsia="Times New Roman"/>
          <w:sz w:val="24"/>
          <w:szCs w:val="24"/>
        </w:rPr>
        <w:t>Įgyvendinant šią priemonę, bu</w:t>
      </w:r>
      <w:r w:rsidR="00C565EB">
        <w:rPr>
          <w:rFonts w:eastAsia="Times New Roman"/>
          <w:sz w:val="24"/>
          <w:szCs w:val="24"/>
        </w:rPr>
        <w:t>vo</w:t>
      </w:r>
      <w:r w:rsidRPr="00C93449">
        <w:rPr>
          <w:rFonts w:eastAsia="Times New Roman"/>
          <w:sz w:val="24"/>
          <w:szCs w:val="24"/>
        </w:rPr>
        <w:t xml:space="preserve"> </w:t>
      </w:r>
      <w:r w:rsidR="00B044A5" w:rsidRPr="00C93449">
        <w:rPr>
          <w:rFonts w:eastAsia="Times New Roman"/>
          <w:sz w:val="24"/>
          <w:szCs w:val="24"/>
        </w:rPr>
        <w:t>lyginami,</w:t>
      </w:r>
      <w:r w:rsidRPr="00C93449">
        <w:rPr>
          <w:rFonts w:eastAsia="Times New Roman"/>
          <w:sz w:val="24"/>
          <w:szCs w:val="24"/>
        </w:rPr>
        <w:t xml:space="preserve"> ž</w:t>
      </w:r>
      <w:r w:rsidR="003B195F" w:rsidRPr="00C93449">
        <w:rPr>
          <w:rFonts w:eastAsia="Times New Roman"/>
          <w:sz w:val="24"/>
          <w:szCs w:val="24"/>
        </w:rPr>
        <w:t xml:space="preserve">vyruojami </w:t>
      </w:r>
      <w:r w:rsidRPr="00C93449">
        <w:rPr>
          <w:rFonts w:eastAsia="Times New Roman"/>
          <w:sz w:val="24"/>
          <w:szCs w:val="24"/>
        </w:rPr>
        <w:t>seniūnijos teritorijoje esan</w:t>
      </w:r>
      <w:r w:rsidR="003B195F" w:rsidRPr="00C93449">
        <w:rPr>
          <w:rFonts w:eastAsia="Times New Roman"/>
          <w:sz w:val="24"/>
          <w:szCs w:val="24"/>
        </w:rPr>
        <w:t xml:space="preserve">tys vietinės reikšmės keliai ir </w:t>
      </w:r>
      <w:r w:rsidRPr="00C93449">
        <w:rPr>
          <w:rFonts w:eastAsia="Times New Roman"/>
          <w:sz w:val="24"/>
          <w:szCs w:val="24"/>
        </w:rPr>
        <w:t>gatvės, atliekami kelio duobių užtaisymo darbai. Žiemos metu, p</w:t>
      </w:r>
      <w:r w:rsidR="00FF4D12" w:rsidRPr="00C93449">
        <w:rPr>
          <w:rFonts w:eastAsia="Times New Roman"/>
          <w:sz w:val="24"/>
          <w:szCs w:val="24"/>
        </w:rPr>
        <w:t>agal poreikį, valomas sniegas.</w:t>
      </w:r>
    </w:p>
    <w:p w14:paraId="04C990A2" w14:textId="4831768E" w:rsidR="00CC0BE7" w:rsidRPr="00C93449" w:rsidRDefault="00CC0BE7" w:rsidP="00465C71">
      <w:pPr>
        <w:numPr>
          <w:ilvl w:val="0"/>
          <w:numId w:val="17"/>
        </w:numPr>
        <w:ind w:left="0" w:firstLine="720"/>
        <w:contextualSpacing/>
        <w:jc w:val="both"/>
        <w:rPr>
          <w:rFonts w:eastAsia="Times New Roman"/>
          <w:bCs/>
          <w:sz w:val="24"/>
          <w:szCs w:val="24"/>
        </w:rPr>
      </w:pPr>
      <w:r w:rsidRPr="00C93449">
        <w:rPr>
          <w:rFonts w:eastAsia="Times New Roman"/>
          <w:sz w:val="24"/>
          <w:szCs w:val="24"/>
        </w:rPr>
        <w:t xml:space="preserve">Šakių rajono savivaldybės </w:t>
      </w:r>
      <w:r w:rsidR="00CC24C8" w:rsidRPr="00C93449">
        <w:rPr>
          <w:kern w:val="1"/>
          <w:sz w:val="24"/>
          <w:szCs w:val="24"/>
          <w:lang w:eastAsia="hi-IN" w:bidi="hi-IN"/>
        </w:rPr>
        <w:t>20</w:t>
      </w:r>
      <w:r w:rsidR="004B300A" w:rsidRPr="00C93449">
        <w:rPr>
          <w:kern w:val="1"/>
          <w:sz w:val="24"/>
          <w:szCs w:val="24"/>
          <w:lang w:eastAsia="hi-IN" w:bidi="hi-IN"/>
        </w:rPr>
        <w:t>2</w:t>
      </w:r>
      <w:r w:rsidR="00C359F2">
        <w:rPr>
          <w:kern w:val="1"/>
          <w:sz w:val="24"/>
          <w:szCs w:val="24"/>
          <w:lang w:eastAsia="hi-IN" w:bidi="hi-IN"/>
        </w:rPr>
        <w:t>2</w:t>
      </w:r>
      <w:r w:rsidR="00465C71" w:rsidRPr="00C93449">
        <w:rPr>
          <w:sz w:val="24"/>
          <w:szCs w:val="24"/>
        </w:rPr>
        <w:t>–</w:t>
      </w:r>
      <w:r w:rsidR="00CC24C8" w:rsidRPr="00C93449">
        <w:rPr>
          <w:kern w:val="1"/>
          <w:sz w:val="24"/>
          <w:szCs w:val="24"/>
          <w:lang w:eastAsia="hi-IN" w:bidi="hi-IN"/>
        </w:rPr>
        <w:t>202</w:t>
      </w:r>
      <w:r w:rsidR="00C359F2">
        <w:rPr>
          <w:kern w:val="1"/>
          <w:sz w:val="24"/>
          <w:szCs w:val="24"/>
          <w:lang w:eastAsia="hi-IN" w:bidi="hi-IN"/>
        </w:rPr>
        <w:t>4</w:t>
      </w:r>
      <w:r w:rsidR="003B195F" w:rsidRPr="00C93449">
        <w:rPr>
          <w:kern w:val="1"/>
          <w:sz w:val="24"/>
          <w:szCs w:val="24"/>
          <w:lang w:eastAsia="hi-IN" w:bidi="hi-IN"/>
        </w:rPr>
        <w:t xml:space="preserve"> </w:t>
      </w:r>
      <w:r w:rsidRPr="00C93449">
        <w:rPr>
          <w:rFonts w:eastAsia="Times New Roman"/>
          <w:sz w:val="24"/>
          <w:szCs w:val="24"/>
        </w:rPr>
        <w:t xml:space="preserve">metų strateginio veiklos plano programos „Socialinės ir sveikatos apsaugos programa“ (kodas 13) </w:t>
      </w:r>
      <w:r w:rsidR="000C06C9" w:rsidRPr="00C93449">
        <w:rPr>
          <w:rFonts w:eastAsia="Times New Roman"/>
          <w:sz w:val="24"/>
          <w:szCs w:val="24"/>
        </w:rPr>
        <w:t>2</w:t>
      </w:r>
      <w:r w:rsidRPr="00C93449">
        <w:rPr>
          <w:rFonts w:eastAsia="Times New Roman"/>
          <w:sz w:val="24"/>
          <w:szCs w:val="24"/>
        </w:rPr>
        <w:t xml:space="preserve"> tikslo „Socialinių paslaugų aprėpties </w:t>
      </w:r>
      <w:r w:rsidRPr="00C93449">
        <w:rPr>
          <w:rFonts w:eastAsia="Times New Roman"/>
          <w:sz w:val="24"/>
          <w:szCs w:val="24"/>
        </w:rPr>
        <w:lastRenderedPageBreak/>
        <w:t>didinimas“ 1 uždavinio „</w:t>
      </w:r>
      <w:r w:rsidR="00CC24C8" w:rsidRPr="00C93449">
        <w:rPr>
          <w:rFonts w:eastAsia="Times New Roman"/>
          <w:sz w:val="24"/>
          <w:szCs w:val="24"/>
        </w:rPr>
        <w:t>Finansinės pagalbos rajono gyventojams teikimas ir didinimas</w:t>
      </w:r>
      <w:r w:rsidRPr="00C93449">
        <w:rPr>
          <w:rFonts w:eastAsia="Times New Roman"/>
          <w:sz w:val="24"/>
          <w:szCs w:val="24"/>
        </w:rPr>
        <w:t>“ priemonę „Darbo su socialiai remtinomis šeimomis organizavimas“ bei 2 uždavinio „Šakių rajono socialinio būsto fondo plėtra“ priemonę „Socialinio būsto remontas seniūnijoje“. Įgyvendinant 1 uždavinio „</w:t>
      </w:r>
      <w:r w:rsidR="00CC24C8" w:rsidRPr="00C93449">
        <w:rPr>
          <w:rFonts w:eastAsia="Times New Roman"/>
          <w:sz w:val="24"/>
          <w:szCs w:val="24"/>
        </w:rPr>
        <w:t xml:space="preserve">Finansinės pagalbos rajono gyventojams teikimas ir didinimas. </w:t>
      </w:r>
      <w:r w:rsidRPr="00C93449">
        <w:rPr>
          <w:rFonts w:eastAsia="Times New Roman"/>
          <w:sz w:val="24"/>
          <w:szCs w:val="24"/>
        </w:rPr>
        <w:t>„</w:t>
      </w:r>
      <w:r w:rsidR="000C06C9" w:rsidRPr="00C93449">
        <w:rPr>
          <w:rFonts w:eastAsia="Times New Roman"/>
          <w:sz w:val="24"/>
          <w:szCs w:val="24"/>
        </w:rPr>
        <w:t>Socialinių paslaugų administravimas seniūnijoje</w:t>
      </w:r>
      <w:r w:rsidRPr="00C93449">
        <w:rPr>
          <w:rFonts w:eastAsia="Times New Roman"/>
          <w:sz w:val="24"/>
          <w:szCs w:val="24"/>
        </w:rPr>
        <w:t>“, nustatyta tvarka bu</w:t>
      </w:r>
      <w:r w:rsidR="00C565EB">
        <w:rPr>
          <w:rFonts w:eastAsia="Times New Roman"/>
          <w:sz w:val="24"/>
          <w:szCs w:val="24"/>
        </w:rPr>
        <w:t>vo</w:t>
      </w:r>
      <w:r w:rsidRPr="00C93449">
        <w:rPr>
          <w:rFonts w:eastAsia="Times New Roman"/>
          <w:sz w:val="24"/>
          <w:szCs w:val="24"/>
        </w:rPr>
        <w:t xml:space="preserve"> priimami prašymai dėl socialinės piniginės paramos ir kompensacijų bei socialinių išmokų skyrimo, organizuojamas darbas su neįgaliaisiais asmenimis, vienišais senyvo amžiaus žmonėmis, mažas pajamas turinčiais asmenimis. Socialines pašalpas gaunantys asmenys atlik</w:t>
      </w:r>
      <w:r w:rsidR="00C565EB">
        <w:rPr>
          <w:rFonts w:eastAsia="Times New Roman"/>
          <w:sz w:val="24"/>
          <w:szCs w:val="24"/>
        </w:rPr>
        <w:t>o</w:t>
      </w:r>
      <w:r w:rsidRPr="00C93449">
        <w:rPr>
          <w:rFonts w:eastAsia="Times New Roman"/>
          <w:sz w:val="24"/>
          <w:szCs w:val="24"/>
        </w:rPr>
        <w:t xml:space="preserve"> neatlygintinus</w:t>
      </w:r>
      <w:r w:rsidR="00B044A5" w:rsidRPr="00C93449">
        <w:rPr>
          <w:rFonts w:eastAsia="Times New Roman"/>
          <w:sz w:val="24"/>
          <w:szCs w:val="24"/>
        </w:rPr>
        <w:t>,</w:t>
      </w:r>
      <w:r w:rsidRPr="00C93449">
        <w:rPr>
          <w:rFonts w:eastAsia="Times New Roman"/>
          <w:sz w:val="24"/>
          <w:szCs w:val="24"/>
        </w:rPr>
        <w:t xml:space="preserve"> visuomenei naudingus darbus seniūnijoje. Išmokėtas darbo užmokestis ir socialinio draudimo </w:t>
      </w:r>
      <w:r w:rsidR="003B195F" w:rsidRPr="00C93449">
        <w:rPr>
          <w:rFonts w:eastAsia="Times New Roman"/>
          <w:sz w:val="24"/>
          <w:szCs w:val="24"/>
        </w:rPr>
        <w:t xml:space="preserve">įmokos socialinei darbuotojai </w:t>
      </w:r>
      <w:r w:rsidR="00FF4D12" w:rsidRPr="00C93449">
        <w:rPr>
          <w:rFonts w:eastAsia="Times New Roman"/>
          <w:sz w:val="24"/>
          <w:szCs w:val="24"/>
        </w:rPr>
        <w:t xml:space="preserve">užtikrins efektyvų jos darbą </w:t>
      </w:r>
      <w:r w:rsidRPr="00C93449">
        <w:rPr>
          <w:rFonts w:eastAsia="Times New Roman"/>
          <w:sz w:val="24"/>
          <w:szCs w:val="24"/>
        </w:rPr>
        <w:t>vykdant socialinės paramos organi</w:t>
      </w:r>
      <w:r w:rsidR="003B195F" w:rsidRPr="00C93449">
        <w:rPr>
          <w:rFonts w:eastAsia="Times New Roman"/>
          <w:sz w:val="24"/>
          <w:szCs w:val="24"/>
        </w:rPr>
        <w:t xml:space="preserve">zavimą. Seniūnijos socialinėms </w:t>
      </w:r>
      <w:r w:rsidRPr="00C93449">
        <w:rPr>
          <w:rFonts w:eastAsia="Times New Roman"/>
          <w:sz w:val="24"/>
          <w:szCs w:val="24"/>
        </w:rPr>
        <w:t>darbuotojoms bu</w:t>
      </w:r>
      <w:r w:rsidR="00C565EB">
        <w:rPr>
          <w:rFonts w:eastAsia="Times New Roman"/>
          <w:sz w:val="24"/>
          <w:szCs w:val="24"/>
        </w:rPr>
        <w:t>vo</w:t>
      </w:r>
      <w:r w:rsidRPr="00C93449">
        <w:rPr>
          <w:rFonts w:eastAsia="Times New Roman"/>
          <w:sz w:val="24"/>
          <w:szCs w:val="24"/>
        </w:rPr>
        <w:t xml:space="preserve"> sudarytos sąlygos dalyvauti mokymuose. Vienkartinių pašalpų skyrimu ir mokėjimu bu</w:t>
      </w:r>
      <w:r w:rsidR="00C565EB">
        <w:rPr>
          <w:rFonts w:eastAsia="Times New Roman"/>
          <w:sz w:val="24"/>
          <w:szCs w:val="24"/>
        </w:rPr>
        <w:t>vo</w:t>
      </w:r>
      <w:r w:rsidRPr="00C93449">
        <w:rPr>
          <w:rFonts w:eastAsia="Times New Roman"/>
          <w:sz w:val="24"/>
          <w:szCs w:val="24"/>
        </w:rPr>
        <w:t xml:space="preserve"> siekiama pasirūpinti šeimomis ir asmenimis, kurie dėl objektyvių priežasčių negali patenkinti būtiniausių poreikių. </w:t>
      </w:r>
      <w:r w:rsidR="00FF4D12" w:rsidRPr="00C93449">
        <w:rPr>
          <w:rFonts w:eastAsia="Times New Roman"/>
          <w:sz w:val="24"/>
          <w:szCs w:val="24"/>
        </w:rPr>
        <w:t xml:space="preserve"> </w:t>
      </w:r>
      <w:r w:rsidR="000C06C9" w:rsidRPr="00C93449">
        <w:rPr>
          <w:rFonts w:eastAsia="Times New Roman"/>
          <w:sz w:val="24"/>
          <w:szCs w:val="24"/>
        </w:rPr>
        <w:t>Įgyvendinant priemonę „</w:t>
      </w:r>
      <w:r w:rsidR="00FF4D12" w:rsidRPr="00C93449">
        <w:rPr>
          <w:rFonts w:eastAsia="Times New Roman"/>
          <w:sz w:val="24"/>
          <w:szCs w:val="24"/>
        </w:rPr>
        <w:t>Socialinių būstų nuomos administravimas seniūnijoje</w:t>
      </w:r>
      <w:r w:rsidR="000C06C9" w:rsidRPr="00C93449">
        <w:rPr>
          <w:rFonts w:eastAsia="Times New Roman"/>
          <w:sz w:val="24"/>
          <w:szCs w:val="24"/>
        </w:rPr>
        <w:t>“</w:t>
      </w:r>
      <w:r w:rsidR="00B044A5" w:rsidRPr="00C93449">
        <w:rPr>
          <w:rFonts w:eastAsia="Times New Roman"/>
          <w:sz w:val="24"/>
          <w:szCs w:val="24"/>
        </w:rPr>
        <w:t>„–</w:t>
      </w:r>
      <w:r w:rsidR="000C06C9" w:rsidRPr="00C93449">
        <w:rPr>
          <w:rFonts w:eastAsia="Times New Roman"/>
          <w:sz w:val="24"/>
          <w:szCs w:val="24"/>
        </w:rPr>
        <w:t xml:space="preserve"> </w:t>
      </w:r>
      <w:r w:rsidR="00B044A5" w:rsidRPr="00C93449">
        <w:rPr>
          <w:rFonts w:eastAsia="Times New Roman"/>
          <w:sz w:val="24"/>
          <w:szCs w:val="24"/>
        </w:rPr>
        <w:t>bu</w:t>
      </w:r>
      <w:r w:rsidR="00C565EB">
        <w:rPr>
          <w:rFonts w:eastAsia="Times New Roman"/>
          <w:sz w:val="24"/>
          <w:szCs w:val="24"/>
        </w:rPr>
        <w:t>vo</w:t>
      </w:r>
      <w:r w:rsidR="00B044A5" w:rsidRPr="00C93449">
        <w:rPr>
          <w:rFonts w:eastAsia="Times New Roman"/>
          <w:sz w:val="24"/>
          <w:szCs w:val="24"/>
        </w:rPr>
        <w:t xml:space="preserve"> </w:t>
      </w:r>
      <w:r w:rsidR="002E6346" w:rsidRPr="00C93449">
        <w:rPr>
          <w:rFonts w:eastAsia="Times New Roman"/>
          <w:sz w:val="24"/>
          <w:szCs w:val="24"/>
        </w:rPr>
        <w:t xml:space="preserve">nuolat </w:t>
      </w:r>
      <w:r w:rsidR="000C06C9" w:rsidRPr="00C93449">
        <w:rPr>
          <w:rFonts w:eastAsia="Times New Roman"/>
          <w:sz w:val="24"/>
          <w:szCs w:val="24"/>
        </w:rPr>
        <w:t>bendraujama su socialinių ir savivaldybės būstų gyventojais,  sprendžiant iškilusius įvairius klausimus dėl mokesčių mokėjimo, gyvenimo sąlygų bei kitų jiems aktualių problemų.</w:t>
      </w:r>
      <w:r w:rsidR="00665247" w:rsidRPr="00C93449">
        <w:rPr>
          <w:rFonts w:eastAsia="Times New Roman"/>
          <w:sz w:val="24"/>
          <w:szCs w:val="24"/>
        </w:rPr>
        <w:t xml:space="preserve"> </w:t>
      </w:r>
    </w:p>
    <w:p w14:paraId="0D0E1FC4" w14:textId="0D5489CE" w:rsidR="00465C71" w:rsidRPr="00C93449" w:rsidRDefault="00CC0BE7" w:rsidP="00465C71">
      <w:pPr>
        <w:numPr>
          <w:ilvl w:val="0"/>
          <w:numId w:val="17"/>
        </w:numPr>
        <w:ind w:left="0" w:firstLine="720"/>
        <w:contextualSpacing/>
        <w:jc w:val="both"/>
        <w:rPr>
          <w:rFonts w:eastAsia="Times New Roman"/>
          <w:b/>
          <w:sz w:val="24"/>
          <w:szCs w:val="24"/>
        </w:rPr>
      </w:pPr>
      <w:r w:rsidRPr="00C93449">
        <w:rPr>
          <w:rFonts w:eastAsia="Times New Roman"/>
          <w:sz w:val="24"/>
          <w:szCs w:val="24"/>
        </w:rPr>
        <w:t xml:space="preserve">Šakių rajono savivaldybės </w:t>
      </w:r>
      <w:r w:rsidR="00CC24C8" w:rsidRPr="00C93449">
        <w:rPr>
          <w:rFonts w:eastAsia="Times New Roman"/>
          <w:sz w:val="24"/>
          <w:szCs w:val="24"/>
        </w:rPr>
        <w:t>20</w:t>
      </w:r>
      <w:r w:rsidR="004B300A" w:rsidRPr="00C93449">
        <w:rPr>
          <w:rFonts w:eastAsia="Times New Roman"/>
          <w:sz w:val="24"/>
          <w:szCs w:val="24"/>
        </w:rPr>
        <w:t>2</w:t>
      </w:r>
      <w:r w:rsidR="00C359F2">
        <w:rPr>
          <w:rFonts w:eastAsia="Times New Roman"/>
          <w:sz w:val="24"/>
          <w:szCs w:val="24"/>
        </w:rPr>
        <w:t>2</w:t>
      </w:r>
      <w:r w:rsidR="00B044A5" w:rsidRPr="00C93449">
        <w:rPr>
          <w:rFonts w:eastAsia="Times New Roman"/>
          <w:sz w:val="24"/>
          <w:szCs w:val="24"/>
        </w:rPr>
        <w:t>–</w:t>
      </w:r>
      <w:r w:rsidR="00CC24C8" w:rsidRPr="00C93449">
        <w:rPr>
          <w:rFonts w:eastAsia="Times New Roman"/>
          <w:sz w:val="24"/>
          <w:szCs w:val="24"/>
        </w:rPr>
        <w:t>202</w:t>
      </w:r>
      <w:r w:rsidR="00C359F2">
        <w:rPr>
          <w:rFonts w:eastAsia="Times New Roman"/>
          <w:sz w:val="24"/>
          <w:szCs w:val="24"/>
        </w:rPr>
        <w:t>4</w:t>
      </w:r>
      <w:r w:rsidR="00CC24C8" w:rsidRPr="00C93449">
        <w:rPr>
          <w:rFonts w:eastAsia="Times New Roman"/>
          <w:sz w:val="24"/>
          <w:szCs w:val="24"/>
        </w:rPr>
        <w:t xml:space="preserve"> </w:t>
      </w:r>
      <w:r w:rsidRPr="00C93449">
        <w:rPr>
          <w:rFonts w:eastAsia="Times New Roman"/>
          <w:sz w:val="24"/>
          <w:szCs w:val="24"/>
        </w:rPr>
        <w:t xml:space="preserve">metų strateginio veiklos plano programos „Ūkio plėtros programa“ (kodas 12) </w:t>
      </w:r>
      <w:r w:rsidR="000C06C9" w:rsidRPr="00C93449">
        <w:rPr>
          <w:rFonts w:eastAsia="Times New Roman"/>
          <w:sz w:val="24"/>
          <w:szCs w:val="24"/>
        </w:rPr>
        <w:t>3</w:t>
      </w:r>
      <w:r w:rsidRPr="00C93449">
        <w:rPr>
          <w:rFonts w:eastAsia="Times New Roman"/>
          <w:sz w:val="24"/>
          <w:szCs w:val="24"/>
        </w:rPr>
        <w:t xml:space="preserve"> tikslo „Darnaus</w:t>
      </w:r>
      <w:r w:rsidR="003B195F" w:rsidRPr="00C93449">
        <w:rPr>
          <w:rFonts w:eastAsia="Times New Roman"/>
          <w:sz w:val="24"/>
          <w:szCs w:val="24"/>
        </w:rPr>
        <w:t xml:space="preserve"> išteklių naudojimo skatinimas“ </w:t>
      </w:r>
      <w:r w:rsidRPr="00C93449">
        <w:rPr>
          <w:rFonts w:eastAsia="Times New Roman"/>
          <w:sz w:val="24"/>
          <w:szCs w:val="24"/>
        </w:rPr>
        <w:t>uždavinio „Kompleksiškai plėtoti ir puoselėti rekreacines teritorijas, želdynus bei kitas viešąsias erdves, pritaikant jas gyventojų bei verslo poreikiams“ priemonę „Aplinkotvark</w:t>
      </w:r>
      <w:r w:rsidR="00981508" w:rsidRPr="00C93449">
        <w:rPr>
          <w:rFonts w:eastAsia="Times New Roman"/>
          <w:sz w:val="24"/>
          <w:szCs w:val="24"/>
        </w:rPr>
        <w:t xml:space="preserve">os darbų vykdymas seniūnijoje“. </w:t>
      </w:r>
      <w:r w:rsidRPr="00C93449">
        <w:rPr>
          <w:rFonts w:eastAsia="Times New Roman"/>
          <w:sz w:val="24"/>
          <w:szCs w:val="24"/>
        </w:rPr>
        <w:t>Įgyvendinant priemonę, bu</w:t>
      </w:r>
      <w:r w:rsidR="00C565EB">
        <w:rPr>
          <w:rFonts w:eastAsia="Times New Roman"/>
          <w:sz w:val="24"/>
          <w:szCs w:val="24"/>
        </w:rPr>
        <w:t>vo</w:t>
      </w:r>
      <w:r w:rsidRPr="00C93449">
        <w:rPr>
          <w:rFonts w:eastAsia="Times New Roman"/>
          <w:sz w:val="24"/>
          <w:szCs w:val="24"/>
        </w:rPr>
        <w:t xml:space="preserve"> tvarkomos seniūnijos teritorijoje</w:t>
      </w:r>
      <w:r w:rsidR="007F0E5A" w:rsidRPr="00C93449">
        <w:rPr>
          <w:rFonts w:eastAsia="Times New Roman"/>
          <w:sz w:val="24"/>
          <w:szCs w:val="24"/>
        </w:rPr>
        <w:t xml:space="preserve"> </w:t>
      </w:r>
      <w:r w:rsidRPr="00C93449">
        <w:rPr>
          <w:rFonts w:eastAsia="Times New Roman"/>
          <w:sz w:val="24"/>
          <w:szCs w:val="24"/>
        </w:rPr>
        <w:t>esančios kapinės, šienaujama žolė, surenkamos ir išvežamos šiukšlės</w:t>
      </w:r>
      <w:r w:rsidR="00B044A5" w:rsidRPr="00C93449">
        <w:rPr>
          <w:rFonts w:eastAsia="Times New Roman"/>
          <w:sz w:val="24"/>
          <w:szCs w:val="24"/>
        </w:rPr>
        <w:t>,</w:t>
      </w:r>
      <w:r w:rsidRPr="00C93449">
        <w:rPr>
          <w:rFonts w:eastAsia="Times New Roman"/>
          <w:sz w:val="24"/>
          <w:szCs w:val="24"/>
        </w:rPr>
        <w:t xml:space="preserve"> rūpinamasi pagal galimyb</w:t>
      </w:r>
      <w:r w:rsidR="00B044A5" w:rsidRPr="00C93449">
        <w:rPr>
          <w:rFonts w:eastAsia="Times New Roman"/>
          <w:sz w:val="24"/>
          <w:szCs w:val="24"/>
        </w:rPr>
        <w:t>ę</w:t>
      </w:r>
      <w:r w:rsidRPr="00C93449">
        <w:rPr>
          <w:rFonts w:eastAsia="Times New Roman"/>
          <w:sz w:val="24"/>
          <w:szCs w:val="24"/>
        </w:rPr>
        <w:t xml:space="preserve"> vandens tiekimu, avarinių ir pavojingų medžių išpjovimu, atliekami kiti priežiūros darbai.</w:t>
      </w:r>
      <w:r w:rsidRPr="00C93449">
        <w:rPr>
          <w:rFonts w:eastAsia="Times New Roman"/>
          <w:sz w:val="24"/>
          <w:szCs w:val="24"/>
          <w:lang w:eastAsia="ar-SA"/>
        </w:rPr>
        <w:t xml:space="preserve"> Bu</w:t>
      </w:r>
      <w:r w:rsidR="00C565EB">
        <w:rPr>
          <w:rFonts w:eastAsia="Times New Roman"/>
          <w:sz w:val="24"/>
          <w:szCs w:val="24"/>
          <w:lang w:eastAsia="ar-SA"/>
        </w:rPr>
        <w:t>vo</w:t>
      </w:r>
      <w:r w:rsidRPr="00C93449">
        <w:rPr>
          <w:rFonts w:eastAsia="Times New Roman"/>
          <w:sz w:val="24"/>
          <w:szCs w:val="24"/>
          <w:lang w:eastAsia="ar-SA"/>
        </w:rPr>
        <w:t xml:space="preserve"> v</w:t>
      </w:r>
      <w:r w:rsidRPr="00C93449">
        <w:rPr>
          <w:rFonts w:eastAsia="Times New Roman"/>
          <w:sz w:val="24"/>
          <w:szCs w:val="24"/>
        </w:rPr>
        <w:t>ykdomas seniūnijai priklausančių teritorijų žaliųjų plotų tvarkymas, šienaujama, grėbiami lapai, išvežamos šiukšlės.</w:t>
      </w:r>
      <w:r w:rsidRPr="00C93449">
        <w:rPr>
          <w:rFonts w:eastAsia="Times New Roman"/>
          <w:b/>
          <w:sz w:val="24"/>
          <w:szCs w:val="24"/>
        </w:rPr>
        <w:t xml:space="preserve"> </w:t>
      </w:r>
      <w:r w:rsidRPr="00C93449">
        <w:rPr>
          <w:rFonts w:eastAsia="Times New Roman"/>
          <w:sz w:val="24"/>
          <w:szCs w:val="24"/>
        </w:rPr>
        <w:t>Želdinių, plotai bu</w:t>
      </w:r>
      <w:r w:rsidR="00C565EB">
        <w:rPr>
          <w:rFonts w:eastAsia="Times New Roman"/>
          <w:sz w:val="24"/>
          <w:szCs w:val="24"/>
        </w:rPr>
        <w:t>vo</w:t>
      </w:r>
      <w:r w:rsidRPr="00C93449">
        <w:rPr>
          <w:rFonts w:eastAsia="Times New Roman"/>
          <w:sz w:val="24"/>
          <w:szCs w:val="24"/>
        </w:rPr>
        <w:t xml:space="preserve"> prižiūrimi ir tvarkomi pagal poreikį.</w:t>
      </w:r>
    </w:p>
    <w:p w14:paraId="509857D5" w14:textId="35C38F2A" w:rsidR="003A058E" w:rsidRPr="00C93449" w:rsidRDefault="00CC0BE7" w:rsidP="00465C71">
      <w:pPr>
        <w:ind w:firstLine="720"/>
        <w:jc w:val="both"/>
        <w:rPr>
          <w:rFonts w:eastAsia="Times New Roman"/>
          <w:sz w:val="24"/>
          <w:szCs w:val="24"/>
        </w:rPr>
      </w:pPr>
      <w:r w:rsidRPr="00C93449">
        <w:rPr>
          <w:rFonts w:eastAsia="Times New Roman"/>
          <w:sz w:val="24"/>
          <w:szCs w:val="24"/>
        </w:rPr>
        <w:t xml:space="preserve">Seniūnijos teritorijoje apšviestos gyvenviečių gatvės, </w:t>
      </w:r>
      <w:r w:rsidR="00C565EB">
        <w:rPr>
          <w:rFonts w:eastAsia="Times New Roman"/>
          <w:sz w:val="24"/>
          <w:szCs w:val="24"/>
        </w:rPr>
        <w:t xml:space="preserve">buvo </w:t>
      </w:r>
      <w:r w:rsidRPr="00C93449">
        <w:rPr>
          <w:rFonts w:eastAsia="Times New Roman"/>
          <w:sz w:val="24"/>
          <w:szCs w:val="24"/>
        </w:rPr>
        <w:t>vykdoma nuolatinė gatvių apšvietimo tinklų priežiūra</w:t>
      </w:r>
      <w:r w:rsidR="00FF4D12" w:rsidRPr="00C93449">
        <w:rPr>
          <w:rFonts w:eastAsia="Times New Roman"/>
          <w:b/>
          <w:sz w:val="24"/>
          <w:szCs w:val="24"/>
        </w:rPr>
        <w:t xml:space="preserve">. </w:t>
      </w:r>
      <w:r w:rsidRPr="00C93449">
        <w:rPr>
          <w:rFonts w:eastAsia="Times New Roman"/>
          <w:sz w:val="24"/>
          <w:szCs w:val="24"/>
        </w:rPr>
        <w:t>Mokamas darbo užmokestis ir socialinio draudimo įmokos aplinkos išlaikymo darbuotojams.</w:t>
      </w:r>
      <w:r w:rsidR="00876242" w:rsidRPr="00C93449">
        <w:rPr>
          <w:rFonts w:eastAsia="Times New Roman"/>
          <w:sz w:val="24"/>
          <w:szCs w:val="24"/>
        </w:rPr>
        <w:t xml:space="preserve"> </w:t>
      </w:r>
      <w:r w:rsidR="00B044A5" w:rsidRPr="00C93449">
        <w:rPr>
          <w:rFonts w:eastAsia="Times New Roman"/>
          <w:sz w:val="24"/>
          <w:szCs w:val="24"/>
        </w:rPr>
        <w:t>P</w:t>
      </w:r>
      <w:r w:rsidR="002E6346" w:rsidRPr="00C93449">
        <w:rPr>
          <w:rFonts w:eastAsia="Times New Roman"/>
          <w:sz w:val="24"/>
          <w:szCs w:val="24"/>
        </w:rPr>
        <w:t>rižiūrima</w:t>
      </w:r>
      <w:r w:rsidR="00FF4D12" w:rsidRPr="00C93449">
        <w:rPr>
          <w:rFonts w:eastAsia="Times New Roman"/>
          <w:sz w:val="24"/>
          <w:szCs w:val="24"/>
        </w:rPr>
        <w:t xml:space="preserve"> </w:t>
      </w:r>
      <w:r w:rsidR="000D4503" w:rsidRPr="00C93449">
        <w:rPr>
          <w:rFonts w:eastAsia="Times New Roman"/>
          <w:sz w:val="24"/>
          <w:szCs w:val="24"/>
        </w:rPr>
        <w:t>39</w:t>
      </w:r>
      <w:r w:rsidR="002E6346" w:rsidRPr="00C93449">
        <w:rPr>
          <w:rFonts w:eastAsia="Times New Roman"/>
          <w:sz w:val="24"/>
          <w:szCs w:val="24"/>
        </w:rPr>
        <w:t xml:space="preserve"> ha </w:t>
      </w:r>
      <w:r w:rsidR="00FF4D12" w:rsidRPr="00C93449">
        <w:rPr>
          <w:rFonts w:eastAsia="Times New Roman"/>
          <w:sz w:val="24"/>
          <w:szCs w:val="24"/>
        </w:rPr>
        <w:t xml:space="preserve">viešojo naudojimo teritorijų, </w:t>
      </w:r>
      <w:r w:rsidR="0065112B" w:rsidRPr="00C93449">
        <w:rPr>
          <w:rFonts w:eastAsia="Times New Roman"/>
          <w:sz w:val="24"/>
          <w:szCs w:val="24"/>
        </w:rPr>
        <w:t>1</w:t>
      </w:r>
      <w:r w:rsidR="003450AB">
        <w:rPr>
          <w:rFonts w:eastAsia="Times New Roman"/>
          <w:sz w:val="24"/>
          <w:szCs w:val="24"/>
        </w:rPr>
        <w:t>8</w:t>
      </w:r>
      <w:r w:rsidR="00DD67A8" w:rsidRPr="00C93449">
        <w:rPr>
          <w:rFonts w:eastAsia="Times New Roman"/>
          <w:sz w:val="24"/>
          <w:szCs w:val="24"/>
        </w:rPr>
        <w:t>3</w:t>
      </w:r>
      <w:r w:rsidR="002E6346" w:rsidRPr="00C93449">
        <w:rPr>
          <w:rFonts w:eastAsia="Times New Roman"/>
          <w:sz w:val="24"/>
          <w:szCs w:val="24"/>
        </w:rPr>
        <w:t xml:space="preserve">2 </w:t>
      </w:r>
      <w:r w:rsidR="00FF4D12" w:rsidRPr="00C93449">
        <w:rPr>
          <w:rFonts w:eastAsia="Times New Roman"/>
          <w:sz w:val="24"/>
          <w:szCs w:val="24"/>
        </w:rPr>
        <w:t xml:space="preserve">seniūnijoje </w:t>
      </w:r>
      <w:r w:rsidR="002E6346" w:rsidRPr="00C93449">
        <w:rPr>
          <w:rFonts w:eastAsia="Times New Roman"/>
          <w:sz w:val="24"/>
          <w:szCs w:val="24"/>
        </w:rPr>
        <w:t xml:space="preserve">esančių </w:t>
      </w:r>
      <w:r w:rsidR="005A280B" w:rsidRPr="00C93449">
        <w:rPr>
          <w:rFonts w:eastAsia="Times New Roman"/>
          <w:sz w:val="24"/>
          <w:szCs w:val="24"/>
        </w:rPr>
        <w:t>gatvės šviestuvų</w:t>
      </w:r>
      <w:r w:rsidR="002E6346" w:rsidRPr="00C93449">
        <w:rPr>
          <w:rFonts w:eastAsia="Times New Roman"/>
          <w:sz w:val="24"/>
          <w:szCs w:val="24"/>
        </w:rPr>
        <w:t xml:space="preserve">, </w:t>
      </w:r>
      <w:r w:rsidR="00665247" w:rsidRPr="00C93449">
        <w:rPr>
          <w:rFonts w:eastAsia="Times New Roman"/>
          <w:sz w:val="24"/>
          <w:szCs w:val="24"/>
        </w:rPr>
        <w:t>t</w:t>
      </w:r>
      <w:r w:rsidR="00FF4D12" w:rsidRPr="00C93449">
        <w:rPr>
          <w:rFonts w:eastAsia="Times New Roman"/>
          <w:sz w:val="24"/>
          <w:szCs w:val="24"/>
        </w:rPr>
        <w:t>varkom</w:t>
      </w:r>
      <w:r w:rsidR="002E6346" w:rsidRPr="00C93449">
        <w:rPr>
          <w:rFonts w:eastAsia="Times New Roman"/>
          <w:sz w:val="24"/>
          <w:szCs w:val="24"/>
        </w:rPr>
        <w:t>os</w:t>
      </w:r>
      <w:r w:rsidR="00FF4D12" w:rsidRPr="00C93449">
        <w:rPr>
          <w:rFonts w:eastAsia="Times New Roman"/>
          <w:sz w:val="24"/>
          <w:szCs w:val="24"/>
        </w:rPr>
        <w:t xml:space="preserve"> </w:t>
      </w:r>
      <w:r w:rsidR="002E6346" w:rsidRPr="00C93449">
        <w:rPr>
          <w:rFonts w:eastAsia="Times New Roman"/>
          <w:sz w:val="24"/>
          <w:szCs w:val="24"/>
        </w:rPr>
        <w:t>10,12 ha ploto kapinės</w:t>
      </w:r>
      <w:r w:rsidR="005C7615" w:rsidRPr="00C93449">
        <w:rPr>
          <w:rFonts w:eastAsia="Times New Roman"/>
          <w:sz w:val="24"/>
          <w:szCs w:val="24"/>
        </w:rPr>
        <w:t>,</w:t>
      </w:r>
      <w:r w:rsidR="002E6346" w:rsidRPr="00C93449">
        <w:rPr>
          <w:rFonts w:eastAsia="Times New Roman"/>
          <w:sz w:val="24"/>
          <w:szCs w:val="24"/>
        </w:rPr>
        <w:t xml:space="preserve"> </w:t>
      </w:r>
      <w:r w:rsidR="00FF4D12" w:rsidRPr="00C93449">
        <w:rPr>
          <w:rFonts w:eastAsia="Times New Roman"/>
          <w:sz w:val="24"/>
          <w:szCs w:val="24"/>
        </w:rPr>
        <w:t>veik</w:t>
      </w:r>
      <w:r w:rsidR="00802AA2" w:rsidRPr="00C93449">
        <w:rPr>
          <w:rFonts w:eastAsia="Times New Roman"/>
          <w:sz w:val="24"/>
          <w:szCs w:val="24"/>
        </w:rPr>
        <w:t>i</w:t>
      </w:r>
      <w:r w:rsidR="00FF4D12" w:rsidRPr="00C93449">
        <w:rPr>
          <w:rFonts w:eastAsia="Times New Roman"/>
          <w:sz w:val="24"/>
          <w:szCs w:val="24"/>
        </w:rPr>
        <w:t>anči</w:t>
      </w:r>
      <w:r w:rsidR="002E6346" w:rsidRPr="00C93449">
        <w:rPr>
          <w:rFonts w:eastAsia="Times New Roman"/>
          <w:sz w:val="24"/>
          <w:szCs w:val="24"/>
        </w:rPr>
        <w:t>os</w:t>
      </w:r>
      <w:r w:rsidR="00FF4D12" w:rsidRPr="00C93449">
        <w:rPr>
          <w:rFonts w:eastAsia="Times New Roman"/>
          <w:sz w:val="24"/>
          <w:szCs w:val="24"/>
        </w:rPr>
        <w:t xml:space="preserve"> ir nev</w:t>
      </w:r>
      <w:r w:rsidR="002E6346" w:rsidRPr="00C93449">
        <w:rPr>
          <w:rFonts w:eastAsia="Times New Roman"/>
          <w:sz w:val="24"/>
          <w:szCs w:val="24"/>
        </w:rPr>
        <w:t>eikiančios.</w:t>
      </w:r>
      <w:r w:rsidR="003A058E" w:rsidRPr="00C93449">
        <w:rPr>
          <w:rFonts w:eastAsia="Times New Roman"/>
          <w:sz w:val="24"/>
          <w:szCs w:val="24"/>
        </w:rPr>
        <w:t xml:space="preserve"> </w:t>
      </w:r>
    </w:p>
    <w:p w14:paraId="7F6E763E" w14:textId="612C3183" w:rsidR="00CC0BE7" w:rsidRPr="00C93449" w:rsidRDefault="00CC0BE7" w:rsidP="00465C71">
      <w:pPr>
        <w:pStyle w:val="Sraopastraipa"/>
        <w:numPr>
          <w:ilvl w:val="0"/>
          <w:numId w:val="17"/>
        </w:numPr>
        <w:ind w:left="0" w:firstLine="720"/>
        <w:jc w:val="both"/>
      </w:pPr>
      <w:r w:rsidRPr="00C93449">
        <w:t xml:space="preserve">Šakių rajono savivaldybės </w:t>
      </w:r>
      <w:r w:rsidR="00CC24C8" w:rsidRPr="00C93449">
        <w:t>20</w:t>
      </w:r>
      <w:r w:rsidR="004B300A" w:rsidRPr="00C93449">
        <w:t>2</w:t>
      </w:r>
      <w:r w:rsidR="00124364">
        <w:t>2</w:t>
      </w:r>
      <w:r w:rsidR="00465C71" w:rsidRPr="00C93449">
        <w:t>–</w:t>
      </w:r>
      <w:r w:rsidR="00CC24C8" w:rsidRPr="00C93449">
        <w:t>202</w:t>
      </w:r>
      <w:r w:rsidR="00C359F2">
        <w:t>4</w:t>
      </w:r>
      <w:r w:rsidR="00CC24C8" w:rsidRPr="00C93449">
        <w:t xml:space="preserve"> </w:t>
      </w:r>
      <w:r w:rsidRPr="00C93449">
        <w:t>metų strateginio veiklos plano programos „</w:t>
      </w:r>
      <w:r w:rsidR="000978B5" w:rsidRPr="00C93449">
        <w:t>Socialinės ir sveikatos apsaugos programos</w:t>
      </w:r>
      <w:r w:rsidRPr="00C93449">
        <w:t>“ (kodas 1</w:t>
      </w:r>
      <w:r w:rsidR="000978B5" w:rsidRPr="00C93449">
        <w:t>3</w:t>
      </w:r>
      <w:r w:rsidRPr="00C93449">
        <w:t xml:space="preserve">) </w:t>
      </w:r>
      <w:r w:rsidR="00DB6CCC" w:rsidRPr="00C93449">
        <w:t>4</w:t>
      </w:r>
      <w:r w:rsidRPr="00C93449">
        <w:t xml:space="preserve"> tikslo „Gyventojų užimtumo didinimas“ uždavinio „Organizu</w:t>
      </w:r>
      <w:r w:rsidR="00AE5E17" w:rsidRPr="00C93449">
        <w:t xml:space="preserve">oti užimtumo didinimo programą“ priemonę </w:t>
      </w:r>
      <w:r w:rsidRPr="00C93449">
        <w:t>„Įgyvendin</w:t>
      </w:r>
      <w:r w:rsidR="001727CD" w:rsidRPr="00C93449">
        <w:t xml:space="preserve">ti užimtumo didinimo programą“. </w:t>
      </w:r>
      <w:r w:rsidRPr="00C93449">
        <w:t>Įgyvendina</w:t>
      </w:r>
      <w:r w:rsidR="00AE5E17" w:rsidRPr="00C93449">
        <w:t xml:space="preserve">nt </w:t>
      </w:r>
      <w:r w:rsidRPr="00C93449">
        <w:t>priemonę, pagal pat</w:t>
      </w:r>
      <w:r w:rsidR="00FF4D12" w:rsidRPr="00C93449">
        <w:t xml:space="preserve">virtintą </w:t>
      </w:r>
      <w:r w:rsidRPr="00C93449">
        <w:t>rajono savivaldybės 20</w:t>
      </w:r>
      <w:r w:rsidR="000978B5" w:rsidRPr="00C93449">
        <w:t>2</w:t>
      </w:r>
      <w:r w:rsidR="00D34670">
        <w:t>2</w:t>
      </w:r>
      <w:r w:rsidRPr="00C93449">
        <w:t xml:space="preserve"> metų užimtumo didinimo programą, </w:t>
      </w:r>
      <w:r w:rsidR="00C565EB">
        <w:t>buvo</w:t>
      </w:r>
      <w:r w:rsidRPr="00C93449">
        <w:t xml:space="preserve"> įdarbint</w:t>
      </w:r>
      <w:r w:rsidR="00D34670">
        <w:t xml:space="preserve">i </w:t>
      </w:r>
      <w:r w:rsidRPr="00C93449">
        <w:t xml:space="preserve"> </w:t>
      </w:r>
      <w:r w:rsidR="0065112B" w:rsidRPr="00D34670">
        <w:t>9</w:t>
      </w:r>
      <w:r w:rsidRPr="00C93449">
        <w:t xml:space="preserve"> seniūnijos gyventoj</w:t>
      </w:r>
      <w:r w:rsidR="00D34670">
        <w:t>ai</w:t>
      </w:r>
      <w:r w:rsidRPr="00C93449">
        <w:t>, kurie atlik</w:t>
      </w:r>
      <w:r w:rsidR="00C565EB">
        <w:t>o</w:t>
      </w:r>
      <w:r w:rsidRPr="00C93449">
        <w:t xml:space="preserve"> kelių, takų, pakelių bei viešojo naudojimo teritorijų tvarkym</w:t>
      </w:r>
      <w:r w:rsidR="00C565EB">
        <w:t>ą</w:t>
      </w:r>
      <w:r w:rsidRPr="00C93449">
        <w:t xml:space="preserve"> ir priežiūr</w:t>
      </w:r>
      <w:r w:rsidR="00C565EB">
        <w:t>ą</w:t>
      </w:r>
      <w:r w:rsidRPr="00C93449">
        <w:t>, želdinių priežiūros seniūnijoje laikino pobūdžio visuomenei naudingus darbus, teikiančius socialinę naudą vietos bendruomenei. Labiausiai socialiai pažeidžiami asmenys užsidirb</w:t>
      </w:r>
      <w:r w:rsidR="00C565EB">
        <w:t>o</w:t>
      </w:r>
      <w:r w:rsidRPr="00C93449">
        <w:t xml:space="preserve"> lėšų</w:t>
      </w:r>
      <w:r w:rsidR="005C7615" w:rsidRPr="00C93449">
        <w:t>,</w:t>
      </w:r>
      <w:r w:rsidRPr="00C93449">
        <w:t xml:space="preserve"> nereikė</w:t>
      </w:r>
      <w:r w:rsidR="00C565EB">
        <w:t>jo</w:t>
      </w:r>
      <w:r w:rsidRPr="00C93449">
        <w:t xml:space="preserve"> mokėti pašalpų, </w:t>
      </w:r>
      <w:r w:rsidR="005C7615" w:rsidRPr="00C93449">
        <w:t xml:space="preserve">žmonės </w:t>
      </w:r>
      <w:r w:rsidRPr="00C93449">
        <w:t>neprara</w:t>
      </w:r>
      <w:r w:rsidR="00C565EB">
        <w:t>do</w:t>
      </w:r>
      <w:r w:rsidRPr="00C93449">
        <w:t xml:space="preserve"> darbo įgūdžių, dalis susira</w:t>
      </w:r>
      <w:r w:rsidR="00C565EB">
        <w:t>do</w:t>
      </w:r>
      <w:r w:rsidRPr="00C93449">
        <w:t xml:space="preserve"> nuolatinį darbą, kartu bu</w:t>
      </w:r>
      <w:r w:rsidR="00C565EB">
        <w:t>vo</w:t>
      </w:r>
      <w:r w:rsidRPr="00C93449">
        <w:t xml:space="preserve"> sprendžiamos socialinės ir miesto tvarkymo problemos. </w:t>
      </w:r>
    </w:p>
    <w:p w14:paraId="672D0CB2" w14:textId="040E9F67" w:rsidR="00CC0BE7" w:rsidRPr="00C93449" w:rsidRDefault="00CC0BE7" w:rsidP="00465C71">
      <w:pPr>
        <w:numPr>
          <w:ilvl w:val="0"/>
          <w:numId w:val="17"/>
        </w:numPr>
        <w:ind w:left="0" w:firstLine="720"/>
        <w:contextualSpacing/>
        <w:jc w:val="both"/>
        <w:rPr>
          <w:rFonts w:eastAsia="Times New Roman"/>
          <w:sz w:val="24"/>
          <w:szCs w:val="24"/>
        </w:rPr>
      </w:pPr>
      <w:r w:rsidRPr="00C93449">
        <w:rPr>
          <w:rFonts w:eastAsia="Times New Roman"/>
          <w:sz w:val="24"/>
          <w:szCs w:val="24"/>
        </w:rPr>
        <w:t xml:space="preserve">Šakių rajono savivaldybės </w:t>
      </w:r>
      <w:r w:rsidR="00CC24C8" w:rsidRPr="00C93449">
        <w:rPr>
          <w:rFonts w:eastAsia="Times New Roman"/>
          <w:sz w:val="24"/>
          <w:szCs w:val="24"/>
        </w:rPr>
        <w:t>20</w:t>
      </w:r>
      <w:r w:rsidR="004B300A" w:rsidRPr="00C93449">
        <w:rPr>
          <w:rFonts w:eastAsia="Times New Roman"/>
          <w:sz w:val="24"/>
          <w:szCs w:val="24"/>
        </w:rPr>
        <w:t>2</w:t>
      </w:r>
      <w:r w:rsidR="00C359F2">
        <w:rPr>
          <w:rFonts w:eastAsia="Times New Roman"/>
          <w:sz w:val="24"/>
          <w:szCs w:val="24"/>
        </w:rPr>
        <w:t>2</w:t>
      </w:r>
      <w:r w:rsidR="00465C71" w:rsidRPr="00C93449">
        <w:rPr>
          <w:sz w:val="24"/>
          <w:szCs w:val="24"/>
        </w:rPr>
        <w:t>–</w:t>
      </w:r>
      <w:r w:rsidR="00CC24C8" w:rsidRPr="00C93449">
        <w:rPr>
          <w:rFonts w:eastAsia="Times New Roman"/>
          <w:sz w:val="24"/>
          <w:szCs w:val="24"/>
        </w:rPr>
        <w:t>202</w:t>
      </w:r>
      <w:r w:rsidR="00C359F2">
        <w:rPr>
          <w:rFonts w:eastAsia="Times New Roman"/>
          <w:sz w:val="24"/>
          <w:szCs w:val="24"/>
        </w:rPr>
        <w:t>4</w:t>
      </w:r>
      <w:r w:rsidR="00CC24C8" w:rsidRPr="00C93449">
        <w:rPr>
          <w:rFonts w:eastAsia="Times New Roman"/>
          <w:sz w:val="24"/>
          <w:szCs w:val="24"/>
        </w:rPr>
        <w:t xml:space="preserve"> </w:t>
      </w:r>
      <w:r w:rsidRPr="00C93449">
        <w:rPr>
          <w:rFonts w:eastAsia="Times New Roman"/>
          <w:sz w:val="24"/>
          <w:szCs w:val="24"/>
        </w:rPr>
        <w:t>metų strateginio veiklos plano programos</w:t>
      </w:r>
      <w:r w:rsidR="00981508" w:rsidRPr="00C93449">
        <w:rPr>
          <w:rFonts w:eastAsia="Times New Roman"/>
          <w:sz w:val="24"/>
          <w:szCs w:val="24"/>
        </w:rPr>
        <w:t xml:space="preserve"> </w:t>
      </w:r>
      <w:r w:rsidRPr="00C93449">
        <w:rPr>
          <w:rFonts w:eastAsia="Times New Roman"/>
          <w:sz w:val="24"/>
          <w:szCs w:val="24"/>
        </w:rPr>
        <w:t xml:space="preserve">„Valdymo programa“ (kodas 07) </w:t>
      </w:r>
      <w:r w:rsidR="000C06C9" w:rsidRPr="00C93449">
        <w:rPr>
          <w:rFonts w:eastAsia="Times New Roman"/>
          <w:sz w:val="24"/>
          <w:szCs w:val="24"/>
        </w:rPr>
        <w:t>5</w:t>
      </w:r>
      <w:r w:rsidRPr="00C93449">
        <w:rPr>
          <w:rFonts w:eastAsia="Times New Roman"/>
          <w:sz w:val="24"/>
          <w:szCs w:val="24"/>
        </w:rPr>
        <w:t xml:space="preserve"> tikslo „Efektyvaus viešojo valdymo sistemos su</w:t>
      </w:r>
      <w:r w:rsidR="00AE5E17" w:rsidRPr="00C93449">
        <w:rPr>
          <w:rFonts w:eastAsia="Times New Roman"/>
          <w:sz w:val="24"/>
          <w:szCs w:val="24"/>
        </w:rPr>
        <w:t>kūrimas“ uždavinio „Vykdyti</w:t>
      </w:r>
      <w:r w:rsidR="00BC45B8" w:rsidRPr="00C93449">
        <w:rPr>
          <w:rFonts w:eastAsia="Times New Roman"/>
          <w:sz w:val="24"/>
          <w:szCs w:val="24"/>
        </w:rPr>
        <w:t xml:space="preserve"> administracinės naštos mažinimą</w:t>
      </w:r>
      <w:r w:rsidR="00AE5E17" w:rsidRPr="00C93449">
        <w:rPr>
          <w:rFonts w:eastAsia="Times New Roman"/>
          <w:sz w:val="24"/>
          <w:szCs w:val="24"/>
        </w:rPr>
        <w:t xml:space="preserve">“ </w:t>
      </w:r>
      <w:r w:rsidRPr="00C93449">
        <w:rPr>
          <w:rFonts w:eastAsia="Times New Roman"/>
          <w:sz w:val="24"/>
          <w:szCs w:val="24"/>
        </w:rPr>
        <w:t xml:space="preserve">priemones „Savivaldybės veiklos pagrindinių funkcijų vykdymas“. </w:t>
      </w:r>
      <w:r w:rsidRPr="00FF001B">
        <w:rPr>
          <w:rFonts w:eastAsia="Times New Roman"/>
          <w:sz w:val="24"/>
          <w:szCs w:val="24"/>
          <w:lang w:eastAsia="lt-LT"/>
        </w:rPr>
        <w:t xml:space="preserve">Įgyvendinant priemonę </w:t>
      </w:r>
      <w:r w:rsidR="005C7615" w:rsidRPr="00FF001B">
        <w:rPr>
          <w:rFonts w:eastAsia="Times New Roman"/>
          <w:sz w:val="24"/>
          <w:szCs w:val="24"/>
          <w:lang w:eastAsia="lt-LT"/>
        </w:rPr>
        <w:t>„</w:t>
      </w:r>
      <w:r w:rsidRPr="00FF001B">
        <w:rPr>
          <w:rFonts w:eastAsia="Times New Roman"/>
          <w:sz w:val="24"/>
          <w:szCs w:val="24"/>
          <w:lang w:eastAsia="lt-LT"/>
        </w:rPr>
        <w:t>Savivaldybės veiklos pagrindinių funkcijų vykdymas”, bu</w:t>
      </w:r>
      <w:r w:rsidR="00C565EB" w:rsidRPr="00FF001B">
        <w:rPr>
          <w:rFonts w:eastAsia="Times New Roman"/>
          <w:sz w:val="24"/>
          <w:szCs w:val="24"/>
          <w:lang w:eastAsia="lt-LT"/>
        </w:rPr>
        <w:t>vo</w:t>
      </w:r>
      <w:r w:rsidRPr="00FF001B">
        <w:rPr>
          <w:rFonts w:eastAsia="Times New Roman"/>
          <w:sz w:val="24"/>
          <w:szCs w:val="24"/>
          <w:lang w:eastAsia="lt-LT"/>
        </w:rPr>
        <w:t xml:space="preserve"> siekiama didinti valdymo kokybę, kokybiškai vykdyti seniūnijos funkcijas, įgyvendinti rajono plėtros prioritetus.</w:t>
      </w:r>
      <w:r w:rsidRPr="00C93449">
        <w:rPr>
          <w:rFonts w:eastAsia="Times New Roman"/>
          <w:sz w:val="24"/>
          <w:szCs w:val="24"/>
        </w:rPr>
        <w:t xml:space="preserve"> Bu</w:t>
      </w:r>
      <w:r w:rsidR="00C565EB">
        <w:rPr>
          <w:rFonts w:eastAsia="Times New Roman"/>
          <w:sz w:val="24"/>
          <w:szCs w:val="24"/>
        </w:rPr>
        <w:t>vo</w:t>
      </w:r>
      <w:r w:rsidRPr="00C93449">
        <w:rPr>
          <w:rFonts w:eastAsia="Times New Roman"/>
          <w:sz w:val="24"/>
          <w:szCs w:val="24"/>
        </w:rPr>
        <w:t xml:space="preserve"> siekiama tobulinti vidaus administravimą, gerinti viešųjų ir administracinių paslaugų teikimo kokybę, sudarant sąlygas gyventojams dalyvauti </w:t>
      </w:r>
      <w:r w:rsidR="00802AA2" w:rsidRPr="00C93449">
        <w:rPr>
          <w:rFonts w:eastAsia="Times New Roman"/>
          <w:sz w:val="24"/>
          <w:szCs w:val="24"/>
        </w:rPr>
        <w:t xml:space="preserve">seniūnijos valdymo procese. </w:t>
      </w:r>
      <w:r w:rsidRPr="00C93449">
        <w:rPr>
          <w:rFonts w:eastAsia="Times New Roman"/>
          <w:sz w:val="24"/>
          <w:szCs w:val="24"/>
        </w:rPr>
        <w:t>Įgyvendinant priemonę „Administracinės naštos mažinimo priemonės“, bu</w:t>
      </w:r>
      <w:r w:rsidR="00C565EB">
        <w:rPr>
          <w:rFonts w:eastAsia="Times New Roman"/>
          <w:sz w:val="24"/>
          <w:szCs w:val="24"/>
        </w:rPr>
        <w:t>vo</w:t>
      </w:r>
      <w:r w:rsidRPr="00C93449">
        <w:rPr>
          <w:rFonts w:eastAsia="Times New Roman"/>
          <w:sz w:val="24"/>
          <w:szCs w:val="24"/>
        </w:rPr>
        <w:t xml:space="preserve"> išduodamos pažymos juridiniams faktams patvirtinti ir nuolat vykdomas susirašinėjimas su įvairiomis institucijomis įstaigos veiklos klausimais. Išduodami</w:t>
      </w:r>
      <w:r w:rsidR="00844CDF">
        <w:rPr>
          <w:rFonts w:eastAsia="Times New Roman"/>
          <w:sz w:val="24"/>
          <w:szCs w:val="24"/>
        </w:rPr>
        <w:t xml:space="preserve"> </w:t>
      </w:r>
      <w:r w:rsidR="00AE5E17" w:rsidRPr="00C93449">
        <w:rPr>
          <w:rFonts w:eastAsia="Times New Roman"/>
          <w:sz w:val="24"/>
          <w:szCs w:val="24"/>
        </w:rPr>
        <w:t xml:space="preserve">leidimai laidoti. </w:t>
      </w:r>
      <w:r w:rsidR="006342B2" w:rsidRPr="00844CDF">
        <w:rPr>
          <w:rFonts w:eastAsia="Times New Roman"/>
          <w:sz w:val="24"/>
          <w:szCs w:val="24"/>
        </w:rPr>
        <w:t xml:space="preserve">Išduodamos rekomendacijos gauti leidimui saugotinų medžių ir krūmų kirtimo, persodinimo ar kitokio pašalinimo, genėjimo darbams. </w:t>
      </w:r>
      <w:r w:rsidR="00AE5E17" w:rsidRPr="00C93449">
        <w:rPr>
          <w:rFonts w:eastAsia="Times New Roman"/>
          <w:sz w:val="24"/>
          <w:szCs w:val="24"/>
        </w:rPr>
        <w:t>Nuolat bu</w:t>
      </w:r>
      <w:r w:rsidR="00D24F6E">
        <w:rPr>
          <w:rFonts w:eastAsia="Times New Roman"/>
          <w:sz w:val="24"/>
          <w:szCs w:val="24"/>
        </w:rPr>
        <w:t>vo</w:t>
      </w:r>
      <w:r w:rsidR="00AE5E17" w:rsidRPr="00C93449">
        <w:rPr>
          <w:rFonts w:eastAsia="Times New Roman"/>
          <w:sz w:val="24"/>
          <w:szCs w:val="24"/>
        </w:rPr>
        <w:t xml:space="preserve"> vykdomos </w:t>
      </w:r>
      <w:r w:rsidRPr="00C93449">
        <w:rPr>
          <w:rFonts w:eastAsia="Times New Roman"/>
          <w:sz w:val="24"/>
          <w:szCs w:val="24"/>
        </w:rPr>
        <w:t>gyvenamosio</w:t>
      </w:r>
      <w:r w:rsidR="00AE5E17" w:rsidRPr="00C93449">
        <w:rPr>
          <w:rFonts w:eastAsia="Times New Roman"/>
          <w:sz w:val="24"/>
          <w:szCs w:val="24"/>
        </w:rPr>
        <w:t xml:space="preserve">s vietos deklaravimo funkcijos: pažymų apie asmens </w:t>
      </w:r>
      <w:r w:rsidRPr="00C93449">
        <w:rPr>
          <w:rFonts w:eastAsia="Times New Roman"/>
          <w:sz w:val="24"/>
          <w:szCs w:val="24"/>
        </w:rPr>
        <w:t>deklaruotą gyvenamąją vietą išdavimas,</w:t>
      </w:r>
      <w:r w:rsidRPr="00C93449">
        <w:rPr>
          <w:rFonts w:eastAsia="Times New Roman"/>
          <w:sz w:val="24"/>
          <w:szCs w:val="24"/>
          <w:lang w:eastAsia="lt-LT"/>
        </w:rPr>
        <w:t xml:space="preserve"> priimami </w:t>
      </w:r>
      <w:r w:rsidRPr="00C93449">
        <w:rPr>
          <w:rFonts w:eastAsia="Times New Roman"/>
          <w:sz w:val="24"/>
          <w:szCs w:val="24"/>
        </w:rPr>
        <w:t xml:space="preserve">prašymai dėl gyvenamosios vietos adreso keitimo, tikslinimo, naikinimo, atitinkamų sprendimų priėmimas, gyvenamosios vietos nedeklaravusių asmenų apskaita.  </w:t>
      </w:r>
    </w:p>
    <w:p w14:paraId="464CF84F" w14:textId="505EE993" w:rsidR="00CC0BE7" w:rsidRPr="00C93449" w:rsidRDefault="00CC0BE7" w:rsidP="00465C71">
      <w:pPr>
        <w:ind w:firstLine="720"/>
        <w:jc w:val="both"/>
        <w:rPr>
          <w:rFonts w:eastAsia="Times New Roman"/>
          <w:sz w:val="24"/>
          <w:szCs w:val="24"/>
        </w:rPr>
      </w:pPr>
      <w:r w:rsidRPr="00C93449">
        <w:rPr>
          <w:rFonts w:eastAsia="Times New Roman"/>
          <w:sz w:val="24"/>
          <w:szCs w:val="24"/>
        </w:rPr>
        <w:t>Įgyvendinant šį planą bei tikslą, bu</w:t>
      </w:r>
      <w:r w:rsidR="00D24F6E">
        <w:rPr>
          <w:rFonts w:eastAsia="Times New Roman"/>
          <w:sz w:val="24"/>
          <w:szCs w:val="24"/>
        </w:rPr>
        <w:t>vo</w:t>
      </w:r>
      <w:r w:rsidRPr="00C93449">
        <w:rPr>
          <w:rFonts w:eastAsia="Times New Roman"/>
          <w:sz w:val="24"/>
          <w:szCs w:val="24"/>
        </w:rPr>
        <w:t xml:space="preserve"> užtikrinamas priskirtos teritorijos visuomenės viešųjų poreikių ir interesų tenkinimas bei seniūnijos funkcijų vykdymas. Seniūnija laik</w:t>
      </w:r>
      <w:r w:rsidR="005C7615" w:rsidRPr="00C93449">
        <w:rPr>
          <w:rFonts w:eastAsia="Times New Roman"/>
          <w:sz w:val="24"/>
          <w:szCs w:val="24"/>
        </w:rPr>
        <w:t>u</w:t>
      </w:r>
      <w:r w:rsidRPr="00C93449">
        <w:rPr>
          <w:rFonts w:eastAsia="Times New Roman"/>
          <w:sz w:val="24"/>
          <w:szCs w:val="24"/>
        </w:rPr>
        <w:t xml:space="preserve"> plan</w:t>
      </w:r>
      <w:r w:rsidR="00D24F6E">
        <w:rPr>
          <w:rFonts w:eastAsia="Times New Roman"/>
          <w:sz w:val="24"/>
          <w:szCs w:val="24"/>
        </w:rPr>
        <w:t>avo</w:t>
      </w:r>
      <w:r w:rsidRPr="00C93449">
        <w:rPr>
          <w:rFonts w:eastAsia="Times New Roman"/>
          <w:sz w:val="24"/>
          <w:szCs w:val="24"/>
        </w:rPr>
        <w:t xml:space="preserve"> ir efektyviai naudo</w:t>
      </w:r>
      <w:r w:rsidR="00D24F6E">
        <w:rPr>
          <w:rFonts w:eastAsia="Times New Roman"/>
          <w:sz w:val="24"/>
          <w:szCs w:val="24"/>
        </w:rPr>
        <w:t>jo</w:t>
      </w:r>
      <w:r w:rsidRPr="00C93449">
        <w:rPr>
          <w:rFonts w:eastAsia="Times New Roman"/>
          <w:sz w:val="24"/>
          <w:szCs w:val="24"/>
        </w:rPr>
        <w:t xml:space="preserve"> finansinius, žmogiškuosius bei materialinius išteklius, apibendrin</w:t>
      </w:r>
      <w:r w:rsidR="00D24F6E">
        <w:rPr>
          <w:rFonts w:eastAsia="Times New Roman"/>
          <w:sz w:val="24"/>
          <w:szCs w:val="24"/>
        </w:rPr>
        <w:t>o</w:t>
      </w:r>
      <w:r w:rsidRPr="00C93449">
        <w:rPr>
          <w:rFonts w:eastAsia="Times New Roman"/>
          <w:sz w:val="24"/>
          <w:szCs w:val="24"/>
        </w:rPr>
        <w:t xml:space="preserve"> statistinius </w:t>
      </w:r>
      <w:r w:rsidRPr="00C93449">
        <w:rPr>
          <w:rFonts w:eastAsia="Times New Roman"/>
          <w:sz w:val="24"/>
          <w:szCs w:val="24"/>
        </w:rPr>
        <w:lastRenderedPageBreak/>
        <w:t>pra</w:t>
      </w:r>
      <w:r w:rsidR="005C7615" w:rsidRPr="00C93449">
        <w:rPr>
          <w:rFonts w:eastAsia="Times New Roman"/>
          <w:sz w:val="24"/>
          <w:szCs w:val="24"/>
        </w:rPr>
        <w:t>ėjusių</w:t>
      </w:r>
      <w:r w:rsidRPr="00C93449">
        <w:rPr>
          <w:rFonts w:eastAsia="Times New Roman"/>
          <w:sz w:val="24"/>
          <w:szCs w:val="24"/>
        </w:rPr>
        <w:t xml:space="preserve"> metų veiklos duomenis ir pateik</w:t>
      </w:r>
      <w:r w:rsidR="00D24F6E">
        <w:rPr>
          <w:rFonts w:eastAsia="Times New Roman"/>
          <w:sz w:val="24"/>
          <w:szCs w:val="24"/>
        </w:rPr>
        <w:t>ė</w:t>
      </w:r>
      <w:r w:rsidRPr="00C93449">
        <w:rPr>
          <w:rFonts w:eastAsia="Times New Roman"/>
          <w:sz w:val="24"/>
          <w:szCs w:val="24"/>
        </w:rPr>
        <w:t xml:space="preserve"> juos ataskaitoje seniūnijos gyventojams ir administracijos direktoriui.</w:t>
      </w:r>
    </w:p>
    <w:p w14:paraId="11DEBAE8" w14:textId="5FC16809" w:rsidR="00CF12D2" w:rsidRPr="00C93449" w:rsidRDefault="00CF12D2" w:rsidP="00465C71">
      <w:pPr>
        <w:pStyle w:val="Pagrindinistekstas"/>
        <w:ind w:firstLine="720"/>
        <w:jc w:val="both"/>
        <w:rPr>
          <w:bCs/>
          <w:lang w:val="lt-LT"/>
        </w:rPr>
      </w:pPr>
      <w:r w:rsidRPr="00C93449">
        <w:rPr>
          <w:bCs/>
          <w:lang w:val="lt-LT"/>
        </w:rPr>
        <w:t>Įgyvendinant visus programose numatytus tikslus seniūnijos darbuotojai kartu su seniūnijos teritorijos gyvenamųjų vietovių atstovais – seniūnaičiais, miesto bendruomene, bendruomenių tarybos nariais aktyviai dalyva</w:t>
      </w:r>
      <w:r w:rsidR="00D24F6E">
        <w:rPr>
          <w:bCs/>
          <w:lang w:val="lt-LT"/>
        </w:rPr>
        <w:t>vo</w:t>
      </w:r>
      <w:r w:rsidRPr="00C93449">
        <w:rPr>
          <w:bCs/>
          <w:lang w:val="lt-LT"/>
        </w:rPr>
        <w:t xml:space="preserve"> savivaldybės institucijose ir savivaldybės teritorijoje veikiančiose valstybinėse įstaigose rengiant sprendimus bei vykdant jų įgyvendinimą.</w:t>
      </w:r>
    </w:p>
    <w:p w14:paraId="6BAC6879" w14:textId="7C7DC569" w:rsidR="00981508" w:rsidRDefault="00CF12D2" w:rsidP="00465C71">
      <w:pPr>
        <w:suppressAutoHyphens/>
        <w:ind w:firstLine="720"/>
        <w:jc w:val="both"/>
        <w:rPr>
          <w:bCs/>
          <w:sz w:val="24"/>
          <w:szCs w:val="24"/>
        </w:rPr>
      </w:pPr>
      <w:r w:rsidRPr="00C93449">
        <w:rPr>
          <w:sz w:val="24"/>
          <w:szCs w:val="24"/>
        </w:rPr>
        <w:t>Įgyvendinant šį planą bei tikslus bu</w:t>
      </w:r>
      <w:r w:rsidR="00D24F6E">
        <w:rPr>
          <w:sz w:val="24"/>
          <w:szCs w:val="24"/>
        </w:rPr>
        <w:t>vo</w:t>
      </w:r>
      <w:r w:rsidRPr="00C93449">
        <w:rPr>
          <w:sz w:val="24"/>
          <w:szCs w:val="24"/>
        </w:rPr>
        <w:t xml:space="preserve"> užtikrinamas priskirtos teritorijos visuomenės viešųjų poreikių ir interesų tenkinimas ir seniūnijos funkcijų vykdymas.</w:t>
      </w:r>
      <w:r w:rsidRPr="00C93449">
        <w:rPr>
          <w:bCs/>
          <w:sz w:val="24"/>
          <w:szCs w:val="24"/>
        </w:rPr>
        <w:t xml:space="preserve"> </w:t>
      </w:r>
    </w:p>
    <w:p w14:paraId="000B43AF" w14:textId="77777777" w:rsidR="00D24F6E" w:rsidRPr="00C93449" w:rsidRDefault="00D24F6E" w:rsidP="00465C71">
      <w:pPr>
        <w:suppressAutoHyphens/>
        <w:ind w:firstLine="720"/>
        <w:jc w:val="both"/>
        <w:rPr>
          <w:sz w:val="24"/>
          <w:szCs w:val="24"/>
        </w:rPr>
      </w:pPr>
    </w:p>
    <w:p w14:paraId="28B4FF58" w14:textId="17C0609A" w:rsidR="00CF12D2" w:rsidRPr="00C93449" w:rsidRDefault="00B06D9C" w:rsidP="00465C71">
      <w:pPr>
        <w:suppressAutoHyphens/>
        <w:ind w:firstLine="720"/>
        <w:jc w:val="both"/>
        <w:rPr>
          <w:b/>
          <w:bCs/>
          <w:sz w:val="24"/>
          <w:szCs w:val="24"/>
        </w:rPr>
      </w:pPr>
      <w:r w:rsidRPr="00C93449">
        <w:rPr>
          <w:b/>
          <w:bCs/>
          <w:sz w:val="24"/>
          <w:szCs w:val="24"/>
        </w:rPr>
        <w:t>Seniūnija vykd</w:t>
      </w:r>
      <w:r w:rsidR="00D24F6E">
        <w:rPr>
          <w:b/>
          <w:bCs/>
          <w:sz w:val="24"/>
          <w:szCs w:val="24"/>
        </w:rPr>
        <w:t>ė</w:t>
      </w:r>
      <w:r w:rsidRPr="00C93449">
        <w:rPr>
          <w:b/>
          <w:bCs/>
          <w:sz w:val="24"/>
          <w:szCs w:val="24"/>
        </w:rPr>
        <w:t xml:space="preserve"> šias</w:t>
      </w:r>
      <w:r w:rsidR="00CF12D2" w:rsidRPr="00C93449">
        <w:rPr>
          <w:b/>
          <w:bCs/>
          <w:sz w:val="24"/>
          <w:szCs w:val="24"/>
        </w:rPr>
        <w:t xml:space="preserve"> funkcij</w:t>
      </w:r>
      <w:r w:rsidR="005C7615" w:rsidRPr="00C93449">
        <w:rPr>
          <w:b/>
          <w:bCs/>
          <w:sz w:val="24"/>
          <w:szCs w:val="24"/>
        </w:rPr>
        <w:t>a</w:t>
      </w:r>
      <w:r w:rsidR="00CF12D2" w:rsidRPr="00C93449">
        <w:rPr>
          <w:b/>
          <w:bCs/>
          <w:sz w:val="24"/>
          <w:szCs w:val="24"/>
        </w:rPr>
        <w:t>s:</w:t>
      </w:r>
    </w:p>
    <w:p w14:paraId="42B49B20" w14:textId="767571F7" w:rsidR="00CF12D2" w:rsidRPr="00C93449" w:rsidRDefault="00CF12D2" w:rsidP="00465C71">
      <w:pPr>
        <w:numPr>
          <w:ilvl w:val="0"/>
          <w:numId w:val="4"/>
        </w:numPr>
        <w:tabs>
          <w:tab w:val="clear" w:pos="1070"/>
          <w:tab w:val="num" w:pos="710"/>
        </w:tabs>
        <w:suppressAutoHyphens/>
        <w:ind w:left="0" w:firstLine="720"/>
        <w:jc w:val="both"/>
        <w:rPr>
          <w:sz w:val="24"/>
          <w:szCs w:val="24"/>
        </w:rPr>
      </w:pPr>
      <w:r w:rsidRPr="00C93449">
        <w:rPr>
          <w:sz w:val="24"/>
          <w:szCs w:val="24"/>
        </w:rPr>
        <w:t>neviršydama savo įgaliojimų, seniūnijos teritorijoje organiz</w:t>
      </w:r>
      <w:r w:rsidR="00D24F6E">
        <w:rPr>
          <w:sz w:val="24"/>
          <w:szCs w:val="24"/>
        </w:rPr>
        <w:t>avo</w:t>
      </w:r>
      <w:r w:rsidRPr="00C93449">
        <w:rPr>
          <w:sz w:val="24"/>
          <w:szCs w:val="24"/>
        </w:rPr>
        <w:t xml:space="preserve"> ir kontroli</w:t>
      </w:r>
      <w:r w:rsidR="00D24F6E">
        <w:rPr>
          <w:sz w:val="24"/>
          <w:szCs w:val="24"/>
        </w:rPr>
        <w:t>avo</w:t>
      </w:r>
      <w:r w:rsidRPr="00C93449">
        <w:rPr>
          <w:sz w:val="24"/>
          <w:szCs w:val="24"/>
        </w:rPr>
        <w:t xml:space="preserve"> savivaldybės institucijų sprendimų įgyvendinimą arba pati juos įgyvendin</w:t>
      </w:r>
      <w:r w:rsidR="00D24F6E">
        <w:rPr>
          <w:sz w:val="24"/>
          <w:szCs w:val="24"/>
        </w:rPr>
        <w:t>o</w:t>
      </w:r>
      <w:r w:rsidRPr="00C93449">
        <w:rPr>
          <w:sz w:val="24"/>
          <w:szCs w:val="24"/>
        </w:rPr>
        <w:t>;</w:t>
      </w:r>
    </w:p>
    <w:p w14:paraId="25AFF165" w14:textId="369D3705" w:rsidR="00CF12D2" w:rsidRPr="00C93449" w:rsidRDefault="00CF12D2" w:rsidP="00465C71">
      <w:pPr>
        <w:numPr>
          <w:ilvl w:val="0"/>
          <w:numId w:val="4"/>
        </w:numPr>
        <w:suppressAutoHyphens/>
        <w:ind w:left="0" w:firstLine="720"/>
        <w:jc w:val="both"/>
        <w:rPr>
          <w:b/>
          <w:sz w:val="24"/>
          <w:szCs w:val="24"/>
          <w:lang w:eastAsia="ar-SA"/>
        </w:rPr>
      </w:pPr>
      <w:r w:rsidRPr="00C93449">
        <w:rPr>
          <w:sz w:val="24"/>
          <w:szCs w:val="24"/>
        </w:rPr>
        <w:t>prireikus įvertin</w:t>
      </w:r>
      <w:r w:rsidR="00D24F6E">
        <w:rPr>
          <w:sz w:val="24"/>
          <w:szCs w:val="24"/>
        </w:rPr>
        <w:t>o</w:t>
      </w:r>
      <w:r w:rsidRPr="00C93449">
        <w:rPr>
          <w:sz w:val="24"/>
          <w:szCs w:val="24"/>
        </w:rPr>
        <w:t xml:space="preserve"> atskirų šeimų (asmenų) gyvenimo sąlygas bei poreikius ir pateik</w:t>
      </w:r>
      <w:r w:rsidR="00D24F6E">
        <w:rPr>
          <w:sz w:val="24"/>
          <w:szCs w:val="24"/>
        </w:rPr>
        <w:t>ė</w:t>
      </w:r>
      <w:r w:rsidRPr="00C93449">
        <w:rPr>
          <w:sz w:val="24"/>
          <w:szCs w:val="24"/>
        </w:rPr>
        <w:t xml:space="preserve"> savivaldybės administracijai siūlymus dėl socialinės paramos toms šeimoms (asmenims) reikalingumo ir paramos būdų.</w:t>
      </w:r>
    </w:p>
    <w:p w14:paraId="69CC7034" w14:textId="459CD538" w:rsidR="00CF12D2" w:rsidRPr="00C93449" w:rsidRDefault="00CF12D2" w:rsidP="00465C71">
      <w:pPr>
        <w:numPr>
          <w:ilvl w:val="0"/>
          <w:numId w:val="4"/>
        </w:numPr>
        <w:suppressAutoHyphens/>
        <w:ind w:left="0" w:firstLine="720"/>
        <w:jc w:val="both"/>
        <w:rPr>
          <w:b/>
          <w:sz w:val="24"/>
          <w:szCs w:val="24"/>
          <w:lang w:eastAsia="ar-SA"/>
        </w:rPr>
      </w:pPr>
      <w:r w:rsidRPr="00C93449">
        <w:rPr>
          <w:sz w:val="24"/>
          <w:szCs w:val="24"/>
        </w:rPr>
        <w:t>dalyva</w:t>
      </w:r>
      <w:r w:rsidR="00D24F6E">
        <w:rPr>
          <w:sz w:val="24"/>
          <w:szCs w:val="24"/>
        </w:rPr>
        <w:t>vo</w:t>
      </w:r>
      <w:r w:rsidRPr="00C93449">
        <w:rPr>
          <w:sz w:val="24"/>
          <w:szCs w:val="24"/>
        </w:rPr>
        <w:t xml:space="preserve"> organizuojant civilinę saugą;</w:t>
      </w:r>
    </w:p>
    <w:p w14:paraId="62F963CA" w14:textId="5A6D0794" w:rsidR="00CF12D2" w:rsidRPr="00C93449" w:rsidRDefault="00CF12D2" w:rsidP="00465C71">
      <w:pPr>
        <w:numPr>
          <w:ilvl w:val="0"/>
          <w:numId w:val="4"/>
        </w:numPr>
        <w:suppressAutoHyphens/>
        <w:ind w:left="0" w:firstLine="720"/>
        <w:jc w:val="both"/>
        <w:rPr>
          <w:b/>
          <w:sz w:val="24"/>
          <w:szCs w:val="24"/>
          <w:lang w:eastAsia="ar-SA"/>
        </w:rPr>
      </w:pPr>
      <w:r w:rsidRPr="00C93449">
        <w:rPr>
          <w:sz w:val="24"/>
          <w:szCs w:val="24"/>
        </w:rPr>
        <w:t>dalyv</w:t>
      </w:r>
      <w:r w:rsidR="00745759">
        <w:rPr>
          <w:sz w:val="24"/>
          <w:szCs w:val="24"/>
        </w:rPr>
        <w:t>avo</w:t>
      </w:r>
      <w:r w:rsidRPr="00C93449">
        <w:rPr>
          <w:sz w:val="24"/>
          <w:szCs w:val="24"/>
        </w:rPr>
        <w:t xml:space="preserve"> rengiant ir įgyvendinant gyventojų užimtumo programas seniūnijos aptarnaujamoje teritorijoje;</w:t>
      </w:r>
    </w:p>
    <w:p w14:paraId="1476219D" w14:textId="55E449F0" w:rsidR="00CF12D2" w:rsidRPr="00C93449" w:rsidRDefault="00CF12D2" w:rsidP="00465C71">
      <w:pPr>
        <w:numPr>
          <w:ilvl w:val="0"/>
          <w:numId w:val="4"/>
        </w:numPr>
        <w:suppressAutoHyphens/>
        <w:ind w:left="0" w:firstLine="720"/>
        <w:jc w:val="both"/>
        <w:rPr>
          <w:b/>
          <w:sz w:val="24"/>
          <w:szCs w:val="24"/>
          <w:lang w:eastAsia="ar-SA"/>
        </w:rPr>
      </w:pPr>
      <w:r w:rsidRPr="00C93449">
        <w:rPr>
          <w:sz w:val="24"/>
          <w:szCs w:val="24"/>
        </w:rPr>
        <w:t>pad</w:t>
      </w:r>
      <w:r w:rsidR="00D24F6E">
        <w:rPr>
          <w:sz w:val="24"/>
          <w:szCs w:val="24"/>
        </w:rPr>
        <w:t>ėjo</w:t>
      </w:r>
      <w:r w:rsidRPr="00C93449">
        <w:rPr>
          <w:sz w:val="24"/>
          <w:szCs w:val="24"/>
        </w:rPr>
        <w:t xml:space="preserve"> organizuoti </w:t>
      </w:r>
      <w:r w:rsidR="00696CE6" w:rsidRPr="00C93449">
        <w:rPr>
          <w:sz w:val="24"/>
          <w:szCs w:val="24"/>
        </w:rPr>
        <w:t>rinkimus</w:t>
      </w:r>
      <w:r w:rsidRPr="00C93449">
        <w:rPr>
          <w:sz w:val="24"/>
          <w:szCs w:val="24"/>
        </w:rPr>
        <w:t>;</w:t>
      </w:r>
    </w:p>
    <w:p w14:paraId="12F446B9" w14:textId="51B7F6B3" w:rsidR="00CF12D2" w:rsidRPr="00C93449" w:rsidRDefault="00CF12D2" w:rsidP="00465C71">
      <w:pPr>
        <w:numPr>
          <w:ilvl w:val="0"/>
          <w:numId w:val="4"/>
        </w:numPr>
        <w:suppressAutoHyphens/>
        <w:ind w:left="0" w:firstLine="720"/>
        <w:jc w:val="both"/>
        <w:rPr>
          <w:b/>
          <w:sz w:val="24"/>
          <w:szCs w:val="24"/>
          <w:lang w:eastAsia="ar-SA"/>
        </w:rPr>
      </w:pPr>
      <w:r w:rsidRPr="00C93449">
        <w:rPr>
          <w:sz w:val="24"/>
          <w:szCs w:val="24"/>
        </w:rPr>
        <w:t>dalyva</w:t>
      </w:r>
      <w:r w:rsidR="00D24F6E">
        <w:rPr>
          <w:sz w:val="24"/>
          <w:szCs w:val="24"/>
        </w:rPr>
        <w:t>vo</w:t>
      </w:r>
      <w:r w:rsidRPr="00C93449">
        <w:rPr>
          <w:sz w:val="24"/>
          <w:szCs w:val="24"/>
        </w:rPr>
        <w:t xml:space="preserve"> kuriant ir įgyvendinant informacinės visuomenės plėtros programas;</w:t>
      </w:r>
    </w:p>
    <w:p w14:paraId="4049F402" w14:textId="7F1CDBF5" w:rsidR="00CF12D2" w:rsidRPr="00C93449" w:rsidRDefault="00CF12D2" w:rsidP="00465C71">
      <w:pPr>
        <w:numPr>
          <w:ilvl w:val="0"/>
          <w:numId w:val="4"/>
        </w:numPr>
        <w:tabs>
          <w:tab w:val="clear" w:pos="1070"/>
          <w:tab w:val="num" w:pos="710"/>
        </w:tabs>
        <w:suppressAutoHyphens/>
        <w:ind w:left="0" w:firstLine="720"/>
        <w:jc w:val="both"/>
        <w:rPr>
          <w:b/>
          <w:sz w:val="24"/>
          <w:szCs w:val="24"/>
          <w:lang w:eastAsia="ar-SA"/>
        </w:rPr>
      </w:pPr>
      <w:r w:rsidRPr="00C93449">
        <w:rPr>
          <w:sz w:val="24"/>
          <w:szCs w:val="24"/>
        </w:rPr>
        <w:t>daly</w:t>
      </w:r>
      <w:r w:rsidR="00745759">
        <w:rPr>
          <w:sz w:val="24"/>
          <w:szCs w:val="24"/>
        </w:rPr>
        <w:t>vavo</w:t>
      </w:r>
      <w:r w:rsidRPr="00C93449">
        <w:rPr>
          <w:sz w:val="24"/>
          <w:szCs w:val="24"/>
        </w:rPr>
        <w:t xml:space="preserve"> organizuojant arba organiz</w:t>
      </w:r>
      <w:r w:rsidR="00D24F6E">
        <w:rPr>
          <w:sz w:val="24"/>
          <w:szCs w:val="24"/>
        </w:rPr>
        <w:t>avo</w:t>
      </w:r>
      <w:r w:rsidRPr="00C93449">
        <w:rPr>
          <w:sz w:val="24"/>
          <w:szCs w:val="24"/>
        </w:rPr>
        <w:t xml:space="preserve"> gyventojų poilsį;</w:t>
      </w:r>
    </w:p>
    <w:p w14:paraId="7022D188" w14:textId="69918524" w:rsidR="00CF12D2" w:rsidRPr="00C93449" w:rsidRDefault="00CF12D2" w:rsidP="00465C71">
      <w:pPr>
        <w:numPr>
          <w:ilvl w:val="0"/>
          <w:numId w:val="4"/>
        </w:numPr>
        <w:suppressAutoHyphens/>
        <w:ind w:left="0" w:firstLine="720"/>
        <w:jc w:val="both"/>
        <w:rPr>
          <w:b/>
          <w:sz w:val="24"/>
          <w:szCs w:val="24"/>
          <w:lang w:eastAsia="ar-SA"/>
        </w:rPr>
      </w:pPr>
      <w:r w:rsidRPr="00C93449">
        <w:rPr>
          <w:sz w:val="24"/>
          <w:szCs w:val="24"/>
        </w:rPr>
        <w:t>organiz</w:t>
      </w:r>
      <w:r w:rsidR="00D24F6E">
        <w:rPr>
          <w:sz w:val="24"/>
          <w:szCs w:val="24"/>
        </w:rPr>
        <w:t>avo</w:t>
      </w:r>
      <w:r w:rsidRPr="00C93449">
        <w:rPr>
          <w:sz w:val="24"/>
          <w:szCs w:val="24"/>
        </w:rPr>
        <w:t xml:space="preserve"> viešuosius ir visuomenei naudingus darbus;</w:t>
      </w:r>
    </w:p>
    <w:p w14:paraId="02CD4253" w14:textId="7E8A74F6" w:rsidR="00CF12D2" w:rsidRPr="00C93449" w:rsidRDefault="00CF12D2" w:rsidP="00465C71">
      <w:pPr>
        <w:numPr>
          <w:ilvl w:val="0"/>
          <w:numId w:val="4"/>
        </w:numPr>
        <w:suppressAutoHyphens/>
        <w:ind w:left="0" w:firstLine="720"/>
        <w:jc w:val="both"/>
        <w:rPr>
          <w:b/>
          <w:sz w:val="24"/>
          <w:szCs w:val="24"/>
          <w:lang w:eastAsia="ar-SA"/>
        </w:rPr>
      </w:pPr>
      <w:r w:rsidRPr="00C93449">
        <w:rPr>
          <w:sz w:val="24"/>
          <w:szCs w:val="24"/>
        </w:rPr>
        <w:t>organiz</w:t>
      </w:r>
      <w:r w:rsidR="00D24F6E">
        <w:rPr>
          <w:sz w:val="24"/>
          <w:szCs w:val="24"/>
        </w:rPr>
        <w:t>avo</w:t>
      </w:r>
      <w:r w:rsidRPr="00C93449">
        <w:rPr>
          <w:sz w:val="24"/>
          <w:szCs w:val="24"/>
        </w:rPr>
        <w:t xml:space="preserve"> ir (arba) </w:t>
      </w:r>
      <w:r w:rsidR="005347A5" w:rsidRPr="00C93449">
        <w:rPr>
          <w:sz w:val="24"/>
          <w:szCs w:val="24"/>
        </w:rPr>
        <w:t>kontroli</w:t>
      </w:r>
      <w:r w:rsidR="00D24F6E">
        <w:rPr>
          <w:sz w:val="24"/>
          <w:szCs w:val="24"/>
        </w:rPr>
        <w:t>avo</w:t>
      </w:r>
      <w:r w:rsidR="005347A5" w:rsidRPr="00C93449">
        <w:rPr>
          <w:sz w:val="24"/>
          <w:szCs w:val="24"/>
        </w:rPr>
        <w:t xml:space="preserve"> savivaldybės kelių</w:t>
      </w:r>
      <w:r w:rsidRPr="00C93449">
        <w:rPr>
          <w:sz w:val="24"/>
          <w:szCs w:val="24"/>
        </w:rPr>
        <w:t>, bendrojo naudojimo teritorijų, kapinių, želdinių, gatvių, šaligatvių valymą ir priežiūrą, gatvių ir kitų viešų vietų apšvietimą, viešųjų tualetų paslaugų tiekimą;</w:t>
      </w:r>
    </w:p>
    <w:p w14:paraId="17761DA2" w14:textId="64337EAC" w:rsidR="00CF12D2" w:rsidRPr="00C93449" w:rsidRDefault="00CF12D2" w:rsidP="00465C71">
      <w:pPr>
        <w:numPr>
          <w:ilvl w:val="0"/>
          <w:numId w:val="4"/>
        </w:numPr>
        <w:suppressAutoHyphens/>
        <w:ind w:left="0" w:firstLine="720"/>
        <w:jc w:val="both"/>
        <w:rPr>
          <w:b/>
          <w:sz w:val="24"/>
          <w:szCs w:val="24"/>
          <w:lang w:eastAsia="ar-SA"/>
        </w:rPr>
      </w:pPr>
      <w:r w:rsidRPr="00C93449">
        <w:rPr>
          <w:sz w:val="24"/>
          <w:szCs w:val="24"/>
        </w:rPr>
        <w:t>nustatyta tvarka organiz</w:t>
      </w:r>
      <w:r w:rsidR="00D24F6E">
        <w:rPr>
          <w:sz w:val="24"/>
          <w:szCs w:val="24"/>
        </w:rPr>
        <w:t>avo</w:t>
      </w:r>
      <w:r w:rsidRPr="00C93449">
        <w:rPr>
          <w:sz w:val="24"/>
          <w:szCs w:val="24"/>
        </w:rPr>
        <w:t xml:space="preserve"> socialinės paramos teikimą ir pašalpų mokėjimą;</w:t>
      </w:r>
    </w:p>
    <w:p w14:paraId="295B7B2A" w14:textId="6D4B2A38" w:rsidR="00CF12D2" w:rsidRPr="00C93449" w:rsidRDefault="00CF12D2" w:rsidP="00465C71">
      <w:pPr>
        <w:numPr>
          <w:ilvl w:val="0"/>
          <w:numId w:val="4"/>
        </w:numPr>
        <w:suppressAutoHyphens/>
        <w:ind w:left="0" w:firstLine="720"/>
        <w:jc w:val="both"/>
        <w:rPr>
          <w:b/>
          <w:sz w:val="24"/>
          <w:szCs w:val="24"/>
          <w:lang w:eastAsia="ar-SA"/>
        </w:rPr>
      </w:pPr>
      <w:r w:rsidRPr="00C93449">
        <w:rPr>
          <w:sz w:val="24"/>
          <w:szCs w:val="24"/>
        </w:rPr>
        <w:t>tvark</w:t>
      </w:r>
      <w:r w:rsidR="00D24F6E">
        <w:rPr>
          <w:sz w:val="24"/>
          <w:szCs w:val="24"/>
        </w:rPr>
        <w:t>ė</w:t>
      </w:r>
      <w:r w:rsidRPr="00C93449">
        <w:rPr>
          <w:sz w:val="24"/>
          <w:szCs w:val="24"/>
        </w:rPr>
        <w:t xml:space="preserve"> priskir</w:t>
      </w:r>
      <w:r w:rsidR="005A280B" w:rsidRPr="00C93449">
        <w:rPr>
          <w:sz w:val="24"/>
          <w:szCs w:val="24"/>
        </w:rPr>
        <w:t>t</w:t>
      </w:r>
      <w:r w:rsidRPr="00C93449">
        <w:rPr>
          <w:sz w:val="24"/>
          <w:szCs w:val="24"/>
        </w:rPr>
        <w:t>us registrus ir nustatyta tvarka teik</w:t>
      </w:r>
      <w:r w:rsidR="00D24F6E">
        <w:rPr>
          <w:sz w:val="24"/>
          <w:szCs w:val="24"/>
        </w:rPr>
        <w:t>ė</w:t>
      </w:r>
      <w:r w:rsidRPr="00C93449">
        <w:rPr>
          <w:sz w:val="24"/>
          <w:szCs w:val="24"/>
        </w:rPr>
        <w:t xml:space="preserve"> duomenis;</w:t>
      </w:r>
    </w:p>
    <w:p w14:paraId="3590C44A" w14:textId="427A5DF8" w:rsidR="00A811BA" w:rsidRPr="00C93449" w:rsidRDefault="00CF12D2" w:rsidP="00465C71">
      <w:pPr>
        <w:numPr>
          <w:ilvl w:val="0"/>
          <w:numId w:val="4"/>
        </w:numPr>
        <w:suppressAutoHyphens/>
        <w:ind w:left="0" w:firstLine="720"/>
        <w:rPr>
          <w:sz w:val="24"/>
          <w:szCs w:val="24"/>
        </w:rPr>
      </w:pPr>
      <w:r w:rsidRPr="00C93449">
        <w:rPr>
          <w:sz w:val="24"/>
          <w:szCs w:val="24"/>
        </w:rPr>
        <w:t>tvark</w:t>
      </w:r>
      <w:r w:rsidR="00D24F6E">
        <w:rPr>
          <w:sz w:val="24"/>
          <w:szCs w:val="24"/>
        </w:rPr>
        <w:t>ė</w:t>
      </w:r>
      <w:r w:rsidRPr="00C93449">
        <w:rPr>
          <w:sz w:val="24"/>
          <w:szCs w:val="24"/>
        </w:rPr>
        <w:t xml:space="preserve"> gyvenamosios vietos deklaravimo duomenų ir gyvenam</w:t>
      </w:r>
      <w:r w:rsidR="00F74A45" w:rsidRPr="00C93449">
        <w:rPr>
          <w:sz w:val="24"/>
          <w:szCs w:val="24"/>
        </w:rPr>
        <w:t xml:space="preserve">osios vietos neturinčių asmenų </w:t>
      </w:r>
      <w:r w:rsidR="00465C71" w:rsidRPr="00C93449">
        <w:rPr>
          <w:sz w:val="24"/>
          <w:szCs w:val="24"/>
        </w:rPr>
        <w:t xml:space="preserve">apskaitą. </w:t>
      </w:r>
    </w:p>
    <w:p w14:paraId="0DC7100C" w14:textId="77777777" w:rsidR="00A811BA" w:rsidRPr="00C93449" w:rsidRDefault="00A811BA" w:rsidP="00465C71">
      <w:pPr>
        <w:suppressAutoHyphens/>
        <w:ind w:firstLine="720"/>
        <w:rPr>
          <w:sz w:val="24"/>
          <w:szCs w:val="24"/>
        </w:rPr>
      </w:pPr>
    </w:p>
    <w:p w14:paraId="28BF4293" w14:textId="77777777" w:rsidR="00A811BA" w:rsidRPr="00C93449" w:rsidRDefault="00A811BA" w:rsidP="005308B9">
      <w:pPr>
        <w:suppressAutoHyphens/>
        <w:rPr>
          <w:sz w:val="24"/>
          <w:szCs w:val="24"/>
        </w:rPr>
      </w:pPr>
    </w:p>
    <w:p w14:paraId="4C69CD4E" w14:textId="77777777" w:rsidR="00A811BA" w:rsidRPr="00C93449" w:rsidRDefault="00A811BA" w:rsidP="005308B9">
      <w:pPr>
        <w:suppressAutoHyphens/>
        <w:rPr>
          <w:sz w:val="24"/>
          <w:szCs w:val="24"/>
        </w:rPr>
      </w:pPr>
    </w:p>
    <w:p w14:paraId="11F60341" w14:textId="77777777" w:rsidR="00CF12D2" w:rsidRPr="00C93449" w:rsidRDefault="00A811BA" w:rsidP="00A93E04">
      <w:pPr>
        <w:suppressAutoHyphens/>
        <w:ind w:firstLine="709"/>
        <w:rPr>
          <w:sz w:val="24"/>
          <w:szCs w:val="24"/>
          <w:lang w:eastAsia="ar-SA"/>
        </w:rPr>
      </w:pPr>
      <w:r w:rsidRPr="00C93449">
        <w:rPr>
          <w:sz w:val="24"/>
          <w:szCs w:val="24"/>
        </w:rPr>
        <w:t xml:space="preserve">Seniūnas                                                               </w:t>
      </w:r>
      <w:r w:rsidR="00A93E04" w:rsidRPr="00C93449">
        <w:rPr>
          <w:sz w:val="24"/>
          <w:szCs w:val="24"/>
        </w:rPr>
        <w:t xml:space="preserve">              </w:t>
      </w:r>
      <w:r w:rsidRPr="00C93449">
        <w:rPr>
          <w:sz w:val="24"/>
          <w:szCs w:val="24"/>
        </w:rPr>
        <w:t xml:space="preserve">                 Dalius Jasevi</w:t>
      </w:r>
      <w:r w:rsidR="00A93E04" w:rsidRPr="00C93449">
        <w:rPr>
          <w:sz w:val="24"/>
          <w:szCs w:val="24"/>
        </w:rPr>
        <w:t>čius</w:t>
      </w:r>
    </w:p>
    <w:sectPr w:rsidR="00CF12D2" w:rsidRPr="00C93449" w:rsidSect="004F520A">
      <w:headerReference w:type="default" r:id="rId7"/>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20CB3" w14:textId="77777777" w:rsidR="00E61122" w:rsidRDefault="00E61122" w:rsidP="00383653">
      <w:r>
        <w:separator/>
      </w:r>
    </w:p>
  </w:endnote>
  <w:endnote w:type="continuationSeparator" w:id="0">
    <w:p w14:paraId="4BD2E3A0" w14:textId="77777777" w:rsidR="00E61122" w:rsidRDefault="00E61122" w:rsidP="0038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3837E" w14:textId="77777777" w:rsidR="00E61122" w:rsidRDefault="00E61122" w:rsidP="00383653">
      <w:r>
        <w:separator/>
      </w:r>
    </w:p>
  </w:footnote>
  <w:footnote w:type="continuationSeparator" w:id="0">
    <w:p w14:paraId="771D0276" w14:textId="77777777" w:rsidR="00E61122" w:rsidRDefault="00E61122" w:rsidP="00383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EDF38" w14:textId="77777777" w:rsidR="00393206" w:rsidRDefault="00393206">
    <w:pPr>
      <w:pStyle w:val="Antrats"/>
      <w:jc w:val="center"/>
    </w:pPr>
    <w:r>
      <w:fldChar w:fldCharType="begin"/>
    </w:r>
    <w:r>
      <w:instrText>PAGE   \* MERGEFORMAT</w:instrText>
    </w:r>
    <w:r>
      <w:fldChar w:fldCharType="separate"/>
    </w:r>
    <w:r w:rsidR="001C795E" w:rsidRPr="001C795E">
      <w:rPr>
        <w:noProof/>
        <w:lang w:val="lt-LT"/>
      </w:rPr>
      <w:t>4</w:t>
    </w:r>
    <w:r>
      <w:fldChar w:fldCharType="end"/>
    </w:r>
  </w:p>
  <w:p w14:paraId="65564EAB" w14:textId="77777777" w:rsidR="00393206" w:rsidRDefault="003932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449C"/>
    <w:multiLevelType w:val="hybridMultilevel"/>
    <w:tmpl w:val="429E1178"/>
    <w:lvl w:ilvl="0" w:tplc="E22E7D8E">
      <w:start w:val="1"/>
      <w:numFmt w:val="decimal"/>
      <w:lvlText w:val="%1."/>
      <w:lvlJc w:val="left"/>
      <w:pPr>
        <w:ind w:left="1125" w:hanging="360"/>
      </w:pPr>
      <w:rPr>
        <w:rFonts w:hint="default"/>
        <w:color w:val="auto"/>
        <w:sz w:val="24"/>
      </w:rPr>
    </w:lvl>
    <w:lvl w:ilvl="1" w:tplc="04270019" w:tentative="1">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1" w15:restartNumberingAfterBreak="0">
    <w:nsid w:val="0BF736D3"/>
    <w:multiLevelType w:val="hybridMultilevel"/>
    <w:tmpl w:val="16A2C4A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7C3439"/>
    <w:multiLevelType w:val="hybridMultilevel"/>
    <w:tmpl w:val="FDC0767E"/>
    <w:lvl w:ilvl="0" w:tplc="F6E67FDE">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11BB5A3F"/>
    <w:multiLevelType w:val="hybridMultilevel"/>
    <w:tmpl w:val="CF58E2C6"/>
    <w:lvl w:ilvl="0" w:tplc="04270003">
      <w:start w:val="1"/>
      <w:numFmt w:val="bullet"/>
      <w:lvlText w:val="o"/>
      <w:lvlJc w:val="left"/>
      <w:pPr>
        <w:ind w:left="1080" w:hanging="360"/>
      </w:pPr>
      <w:rPr>
        <w:rFonts w:ascii="Courier New" w:hAnsi="Courier New" w:cs="Courier New"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16D942C9"/>
    <w:multiLevelType w:val="multilevel"/>
    <w:tmpl w:val="F7287F0E"/>
    <w:lvl w:ilvl="0">
      <w:start w:val="1"/>
      <w:numFmt w:val="decimal"/>
      <w:lvlText w:val="%1."/>
      <w:lvlJc w:val="left"/>
      <w:pPr>
        <w:ind w:left="1635" w:hanging="360"/>
      </w:pPr>
      <w:rPr>
        <w:rFonts w:hint="default"/>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5" w15:restartNumberingAfterBreak="0">
    <w:nsid w:val="17317706"/>
    <w:multiLevelType w:val="hybridMultilevel"/>
    <w:tmpl w:val="7F10FDAE"/>
    <w:lvl w:ilvl="0" w:tplc="8A485AD6">
      <w:start w:val="1"/>
      <w:numFmt w:val="bullet"/>
      <w:lvlText w:val=""/>
      <w:lvlJc w:val="left"/>
      <w:pPr>
        <w:ind w:left="1140" w:hanging="360"/>
      </w:pPr>
      <w:rPr>
        <w:rFonts w:ascii="Wingdings" w:hAnsi="Wingdings" w:hint="default"/>
        <w:color w:val="auto"/>
      </w:rPr>
    </w:lvl>
    <w:lvl w:ilvl="1" w:tplc="04270003" w:tentative="1">
      <w:start w:val="1"/>
      <w:numFmt w:val="bullet"/>
      <w:lvlText w:val="o"/>
      <w:lvlJc w:val="left"/>
      <w:pPr>
        <w:ind w:left="1860" w:hanging="360"/>
      </w:pPr>
      <w:rPr>
        <w:rFonts w:ascii="Courier New" w:hAnsi="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6" w15:restartNumberingAfterBreak="0">
    <w:nsid w:val="290C58DD"/>
    <w:multiLevelType w:val="hybridMultilevel"/>
    <w:tmpl w:val="E570A74C"/>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35E25AB1"/>
    <w:multiLevelType w:val="hybridMultilevel"/>
    <w:tmpl w:val="0546B3A8"/>
    <w:lvl w:ilvl="0" w:tplc="6A3E6368">
      <w:start w:val="30"/>
      <w:numFmt w:val="bullet"/>
      <w:lvlText w:val="-"/>
      <w:lvlJc w:val="left"/>
      <w:pPr>
        <w:ind w:left="1080" w:hanging="360"/>
      </w:pPr>
      <w:rPr>
        <w:rFonts w:ascii="Times New Roman" w:eastAsia="Times New Roman" w:hAnsi="Times New Roman" w:hint="default"/>
        <w:color w:val="000000"/>
      </w:rPr>
    </w:lvl>
    <w:lvl w:ilvl="1" w:tplc="04270003" w:tentative="1">
      <w:start w:val="1"/>
      <w:numFmt w:val="bullet"/>
      <w:lvlText w:val="o"/>
      <w:lvlJc w:val="left"/>
      <w:pPr>
        <w:ind w:left="1800" w:hanging="360"/>
      </w:pPr>
      <w:rPr>
        <w:rFonts w:ascii="Courier New" w:hAnsi="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394A029D"/>
    <w:multiLevelType w:val="hybridMultilevel"/>
    <w:tmpl w:val="FDFA1562"/>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8DB300D"/>
    <w:multiLevelType w:val="hybridMultilevel"/>
    <w:tmpl w:val="8B0488CE"/>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0" w15:restartNumberingAfterBreak="0">
    <w:nsid w:val="51A9167F"/>
    <w:multiLevelType w:val="hybridMultilevel"/>
    <w:tmpl w:val="5A56013E"/>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1" w15:restartNumberingAfterBreak="0">
    <w:nsid w:val="53BA5E8D"/>
    <w:multiLevelType w:val="hybridMultilevel"/>
    <w:tmpl w:val="FCEEC656"/>
    <w:lvl w:ilvl="0" w:tplc="61463A5A">
      <w:start w:val="1"/>
      <w:numFmt w:val="decimal"/>
      <w:lvlText w:val="%1."/>
      <w:lvlJc w:val="left"/>
      <w:pPr>
        <w:ind w:left="6031" w:hanging="360"/>
      </w:pPr>
      <w:rPr>
        <w:rFonts w:cs="Times New Roman" w:hint="default"/>
      </w:rPr>
    </w:lvl>
    <w:lvl w:ilvl="1" w:tplc="04270019" w:tentative="1">
      <w:start w:val="1"/>
      <w:numFmt w:val="lowerLetter"/>
      <w:lvlText w:val="%2."/>
      <w:lvlJc w:val="left"/>
      <w:pPr>
        <w:ind w:left="6751" w:hanging="360"/>
      </w:pPr>
      <w:rPr>
        <w:rFonts w:cs="Times New Roman"/>
      </w:rPr>
    </w:lvl>
    <w:lvl w:ilvl="2" w:tplc="0427001B" w:tentative="1">
      <w:start w:val="1"/>
      <w:numFmt w:val="lowerRoman"/>
      <w:lvlText w:val="%3."/>
      <w:lvlJc w:val="right"/>
      <w:pPr>
        <w:ind w:left="7471" w:hanging="180"/>
      </w:pPr>
      <w:rPr>
        <w:rFonts w:cs="Times New Roman"/>
      </w:rPr>
    </w:lvl>
    <w:lvl w:ilvl="3" w:tplc="0427000F" w:tentative="1">
      <w:start w:val="1"/>
      <w:numFmt w:val="decimal"/>
      <w:lvlText w:val="%4."/>
      <w:lvlJc w:val="left"/>
      <w:pPr>
        <w:ind w:left="8191" w:hanging="360"/>
      </w:pPr>
      <w:rPr>
        <w:rFonts w:cs="Times New Roman"/>
      </w:rPr>
    </w:lvl>
    <w:lvl w:ilvl="4" w:tplc="04270019" w:tentative="1">
      <w:start w:val="1"/>
      <w:numFmt w:val="lowerLetter"/>
      <w:lvlText w:val="%5."/>
      <w:lvlJc w:val="left"/>
      <w:pPr>
        <w:ind w:left="8911" w:hanging="360"/>
      </w:pPr>
      <w:rPr>
        <w:rFonts w:cs="Times New Roman"/>
      </w:rPr>
    </w:lvl>
    <w:lvl w:ilvl="5" w:tplc="0427001B" w:tentative="1">
      <w:start w:val="1"/>
      <w:numFmt w:val="lowerRoman"/>
      <w:lvlText w:val="%6."/>
      <w:lvlJc w:val="right"/>
      <w:pPr>
        <w:ind w:left="9631" w:hanging="180"/>
      </w:pPr>
      <w:rPr>
        <w:rFonts w:cs="Times New Roman"/>
      </w:rPr>
    </w:lvl>
    <w:lvl w:ilvl="6" w:tplc="0427000F" w:tentative="1">
      <w:start w:val="1"/>
      <w:numFmt w:val="decimal"/>
      <w:lvlText w:val="%7."/>
      <w:lvlJc w:val="left"/>
      <w:pPr>
        <w:ind w:left="10351" w:hanging="360"/>
      </w:pPr>
      <w:rPr>
        <w:rFonts w:cs="Times New Roman"/>
      </w:rPr>
    </w:lvl>
    <w:lvl w:ilvl="7" w:tplc="04270019" w:tentative="1">
      <w:start w:val="1"/>
      <w:numFmt w:val="lowerLetter"/>
      <w:lvlText w:val="%8."/>
      <w:lvlJc w:val="left"/>
      <w:pPr>
        <w:ind w:left="11071" w:hanging="360"/>
      </w:pPr>
      <w:rPr>
        <w:rFonts w:cs="Times New Roman"/>
      </w:rPr>
    </w:lvl>
    <w:lvl w:ilvl="8" w:tplc="0427001B" w:tentative="1">
      <w:start w:val="1"/>
      <w:numFmt w:val="lowerRoman"/>
      <w:lvlText w:val="%9."/>
      <w:lvlJc w:val="right"/>
      <w:pPr>
        <w:ind w:left="11791" w:hanging="180"/>
      </w:pPr>
      <w:rPr>
        <w:rFonts w:cs="Times New Roman"/>
      </w:rPr>
    </w:lvl>
  </w:abstractNum>
  <w:abstractNum w:abstractNumId="12" w15:restartNumberingAfterBreak="0">
    <w:nsid w:val="57CC70E9"/>
    <w:multiLevelType w:val="hybridMultilevel"/>
    <w:tmpl w:val="56C07A02"/>
    <w:lvl w:ilvl="0" w:tplc="9C1A283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5A0D6176"/>
    <w:multiLevelType w:val="hybridMultilevel"/>
    <w:tmpl w:val="17A4702C"/>
    <w:lvl w:ilvl="0" w:tplc="04270009">
      <w:start w:val="1"/>
      <w:numFmt w:val="bullet"/>
      <w:lvlText w:val=""/>
      <w:lvlJc w:val="left"/>
      <w:pPr>
        <w:tabs>
          <w:tab w:val="num" w:pos="1070"/>
        </w:tabs>
        <w:ind w:left="1070" w:hanging="360"/>
      </w:pPr>
      <w:rPr>
        <w:rFonts w:ascii="Wingdings" w:hAnsi="Wingdings" w:hint="default"/>
      </w:rPr>
    </w:lvl>
    <w:lvl w:ilvl="1" w:tplc="04090003" w:tentative="1">
      <w:start w:val="1"/>
      <w:numFmt w:val="bullet"/>
      <w:lvlText w:val="o"/>
      <w:lvlJc w:val="left"/>
      <w:pPr>
        <w:tabs>
          <w:tab w:val="num" w:pos="1790"/>
        </w:tabs>
        <w:ind w:left="1790" w:hanging="360"/>
      </w:pPr>
      <w:rPr>
        <w:rFonts w:ascii="Courier New" w:hAnsi="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14" w15:restartNumberingAfterBreak="0">
    <w:nsid w:val="5D571DBB"/>
    <w:multiLevelType w:val="hybridMultilevel"/>
    <w:tmpl w:val="E23A529A"/>
    <w:lvl w:ilvl="0" w:tplc="7FF6A192">
      <w:start w:val="2016"/>
      <w:numFmt w:val="bullet"/>
      <w:lvlText w:val="-"/>
      <w:lvlJc w:val="left"/>
      <w:pPr>
        <w:ind w:left="1211" w:hanging="360"/>
      </w:pPr>
      <w:rPr>
        <w:rFonts w:ascii="Times New Roman" w:eastAsia="Calibr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5" w15:restartNumberingAfterBreak="0">
    <w:nsid w:val="644D2319"/>
    <w:multiLevelType w:val="hybridMultilevel"/>
    <w:tmpl w:val="87D0BFE8"/>
    <w:lvl w:ilvl="0" w:tplc="886C20D2">
      <w:start w:val="1"/>
      <w:numFmt w:val="decimal"/>
      <w:lvlText w:val="%1."/>
      <w:lvlJc w:val="left"/>
      <w:pPr>
        <w:ind w:left="1211" w:hanging="360"/>
      </w:pPr>
      <w:rPr>
        <w:rFonts w:hint="default"/>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6" w15:restartNumberingAfterBreak="0">
    <w:nsid w:val="6CC93313"/>
    <w:multiLevelType w:val="hybridMultilevel"/>
    <w:tmpl w:val="4A40E6B4"/>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8" w15:restartNumberingAfterBreak="0">
    <w:nsid w:val="76A73110"/>
    <w:multiLevelType w:val="hybridMultilevel"/>
    <w:tmpl w:val="F72038F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A1F5260"/>
    <w:multiLevelType w:val="hybridMultilevel"/>
    <w:tmpl w:val="2B582D4C"/>
    <w:lvl w:ilvl="0" w:tplc="0427000B">
      <w:start w:val="1"/>
      <w:numFmt w:val="bullet"/>
      <w:lvlText w:val=""/>
      <w:lvlJc w:val="left"/>
      <w:pPr>
        <w:ind w:left="4897"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976880221">
    <w:abstractNumId w:val="7"/>
  </w:num>
  <w:num w:numId="2" w16cid:durableId="1287586596">
    <w:abstractNumId w:val="11"/>
  </w:num>
  <w:num w:numId="3" w16cid:durableId="1048987767">
    <w:abstractNumId w:val="18"/>
  </w:num>
  <w:num w:numId="4" w16cid:durableId="685399503">
    <w:abstractNumId w:val="13"/>
  </w:num>
  <w:num w:numId="5" w16cid:durableId="2043363658">
    <w:abstractNumId w:val="5"/>
  </w:num>
  <w:num w:numId="6" w16cid:durableId="1226529050">
    <w:abstractNumId w:val="6"/>
  </w:num>
  <w:num w:numId="7" w16cid:durableId="1031687289">
    <w:abstractNumId w:val="1"/>
  </w:num>
  <w:num w:numId="8" w16cid:durableId="1883975280">
    <w:abstractNumId w:val="15"/>
  </w:num>
  <w:num w:numId="9" w16cid:durableId="755594164">
    <w:abstractNumId w:val="0"/>
  </w:num>
  <w:num w:numId="10" w16cid:durableId="1487476611">
    <w:abstractNumId w:val="14"/>
  </w:num>
  <w:num w:numId="11" w16cid:durableId="1478298846">
    <w:abstractNumId w:val="9"/>
  </w:num>
  <w:num w:numId="12" w16cid:durableId="1605923329">
    <w:abstractNumId w:val="16"/>
  </w:num>
  <w:num w:numId="13" w16cid:durableId="617880482">
    <w:abstractNumId w:val="17"/>
  </w:num>
  <w:num w:numId="14" w16cid:durableId="1994793618">
    <w:abstractNumId w:val="8"/>
  </w:num>
  <w:num w:numId="15" w16cid:durableId="346181985">
    <w:abstractNumId w:val="4"/>
  </w:num>
  <w:num w:numId="16" w16cid:durableId="1191915711">
    <w:abstractNumId w:val="3"/>
  </w:num>
  <w:num w:numId="17" w16cid:durableId="613052963">
    <w:abstractNumId w:val="19"/>
  </w:num>
  <w:num w:numId="18" w16cid:durableId="952130302">
    <w:abstractNumId w:val="10"/>
  </w:num>
  <w:num w:numId="19" w16cid:durableId="203904027">
    <w:abstractNumId w:val="12"/>
  </w:num>
  <w:num w:numId="20" w16cid:durableId="15307557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10"/>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407"/>
    <w:rsid w:val="0000207A"/>
    <w:rsid w:val="000076F4"/>
    <w:rsid w:val="00010626"/>
    <w:rsid w:val="00012DBB"/>
    <w:rsid w:val="000230F2"/>
    <w:rsid w:val="00023190"/>
    <w:rsid w:val="000323EA"/>
    <w:rsid w:val="00040EC3"/>
    <w:rsid w:val="0004163F"/>
    <w:rsid w:val="00046C9F"/>
    <w:rsid w:val="0005115E"/>
    <w:rsid w:val="000560B5"/>
    <w:rsid w:val="000633F0"/>
    <w:rsid w:val="000762A3"/>
    <w:rsid w:val="00094D33"/>
    <w:rsid w:val="000978B5"/>
    <w:rsid w:val="000A52C1"/>
    <w:rsid w:val="000C06C9"/>
    <w:rsid w:val="000C66BA"/>
    <w:rsid w:val="000D4503"/>
    <w:rsid w:val="000E380D"/>
    <w:rsid w:val="00124364"/>
    <w:rsid w:val="00125417"/>
    <w:rsid w:val="001357E7"/>
    <w:rsid w:val="00141B35"/>
    <w:rsid w:val="00150B78"/>
    <w:rsid w:val="00170E31"/>
    <w:rsid w:val="001727CD"/>
    <w:rsid w:val="001754E4"/>
    <w:rsid w:val="00176DD2"/>
    <w:rsid w:val="00177F81"/>
    <w:rsid w:val="00187490"/>
    <w:rsid w:val="001908DF"/>
    <w:rsid w:val="00193B89"/>
    <w:rsid w:val="001B4F2E"/>
    <w:rsid w:val="001B6A9E"/>
    <w:rsid w:val="001B7841"/>
    <w:rsid w:val="001C795E"/>
    <w:rsid w:val="001E2BFF"/>
    <w:rsid w:val="001F1207"/>
    <w:rsid w:val="001F6C11"/>
    <w:rsid w:val="001F6F2B"/>
    <w:rsid w:val="00207058"/>
    <w:rsid w:val="002142F9"/>
    <w:rsid w:val="002201AF"/>
    <w:rsid w:val="00233371"/>
    <w:rsid w:val="002379C3"/>
    <w:rsid w:val="00267309"/>
    <w:rsid w:val="002922F0"/>
    <w:rsid w:val="002946E3"/>
    <w:rsid w:val="002A3871"/>
    <w:rsid w:val="002A5AAA"/>
    <w:rsid w:val="002B39E4"/>
    <w:rsid w:val="002C1F56"/>
    <w:rsid w:val="002D1BFE"/>
    <w:rsid w:val="002D2436"/>
    <w:rsid w:val="002D6EF1"/>
    <w:rsid w:val="002E46C3"/>
    <w:rsid w:val="002E4AD3"/>
    <w:rsid w:val="002E6346"/>
    <w:rsid w:val="002E69EC"/>
    <w:rsid w:val="002F0191"/>
    <w:rsid w:val="002F147F"/>
    <w:rsid w:val="002F4E00"/>
    <w:rsid w:val="002F6DB6"/>
    <w:rsid w:val="00306094"/>
    <w:rsid w:val="00310DB0"/>
    <w:rsid w:val="0032069D"/>
    <w:rsid w:val="00334E2D"/>
    <w:rsid w:val="00337129"/>
    <w:rsid w:val="00341AF2"/>
    <w:rsid w:val="003450AB"/>
    <w:rsid w:val="003551CB"/>
    <w:rsid w:val="0037664D"/>
    <w:rsid w:val="00383653"/>
    <w:rsid w:val="00393206"/>
    <w:rsid w:val="003A042B"/>
    <w:rsid w:val="003A058E"/>
    <w:rsid w:val="003A2185"/>
    <w:rsid w:val="003B195F"/>
    <w:rsid w:val="003E299A"/>
    <w:rsid w:val="003E5D33"/>
    <w:rsid w:val="00403762"/>
    <w:rsid w:val="00407F8E"/>
    <w:rsid w:val="00411074"/>
    <w:rsid w:val="00423F52"/>
    <w:rsid w:val="0042694D"/>
    <w:rsid w:val="004325A2"/>
    <w:rsid w:val="00433034"/>
    <w:rsid w:val="00434407"/>
    <w:rsid w:val="00452C1A"/>
    <w:rsid w:val="004541C7"/>
    <w:rsid w:val="0045625B"/>
    <w:rsid w:val="00465C71"/>
    <w:rsid w:val="00494218"/>
    <w:rsid w:val="004A328A"/>
    <w:rsid w:val="004B1E8D"/>
    <w:rsid w:val="004B300A"/>
    <w:rsid w:val="004B5524"/>
    <w:rsid w:val="004C7D3A"/>
    <w:rsid w:val="004D16DA"/>
    <w:rsid w:val="004D17E1"/>
    <w:rsid w:val="004D17EC"/>
    <w:rsid w:val="004E3CAD"/>
    <w:rsid w:val="004E427D"/>
    <w:rsid w:val="004F26FD"/>
    <w:rsid w:val="004F520A"/>
    <w:rsid w:val="004F75A2"/>
    <w:rsid w:val="00503FE0"/>
    <w:rsid w:val="00506D56"/>
    <w:rsid w:val="00510C0E"/>
    <w:rsid w:val="0051277E"/>
    <w:rsid w:val="00524673"/>
    <w:rsid w:val="005308B9"/>
    <w:rsid w:val="00530BBB"/>
    <w:rsid w:val="00531C66"/>
    <w:rsid w:val="005347A5"/>
    <w:rsid w:val="0054217E"/>
    <w:rsid w:val="00553E12"/>
    <w:rsid w:val="00554663"/>
    <w:rsid w:val="005556F2"/>
    <w:rsid w:val="00562A74"/>
    <w:rsid w:val="00577012"/>
    <w:rsid w:val="00577D1B"/>
    <w:rsid w:val="00585868"/>
    <w:rsid w:val="00591947"/>
    <w:rsid w:val="005A280B"/>
    <w:rsid w:val="005A3DD7"/>
    <w:rsid w:val="005C02C2"/>
    <w:rsid w:val="005C312C"/>
    <w:rsid w:val="005C7615"/>
    <w:rsid w:val="005E2D22"/>
    <w:rsid w:val="005E7C98"/>
    <w:rsid w:val="005F3122"/>
    <w:rsid w:val="005F426C"/>
    <w:rsid w:val="00615D15"/>
    <w:rsid w:val="00620D65"/>
    <w:rsid w:val="00621BFF"/>
    <w:rsid w:val="006229D7"/>
    <w:rsid w:val="006342B2"/>
    <w:rsid w:val="00636878"/>
    <w:rsid w:val="0065112B"/>
    <w:rsid w:val="006521E0"/>
    <w:rsid w:val="0065724E"/>
    <w:rsid w:val="00665247"/>
    <w:rsid w:val="00665BE1"/>
    <w:rsid w:val="00666BA7"/>
    <w:rsid w:val="0067126D"/>
    <w:rsid w:val="00696CE6"/>
    <w:rsid w:val="006A3C23"/>
    <w:rsid w:val="006B70D7"/>
    <w:rsid w:val="006C50A3"/>
    <w:rsid w:val="006C6A1F"/>
    <w:rsid w:val="006C6F49"/>
    <w:rsid w:val="006E4BC8"/>
    <w:rsid w:val="006F1949"/>
    <w:rsid w:val="006F1BBA"/>
    <w:rsid w:val="006F3DF2"/>
    <w:rsid w:val="00715962"/>
    <w:rsid w:val="00741F68"/>
    <w:rsid w:val="00745759"/>
    <w:rsid w:val="00745FA2"/>
    <w:rsid w:val="00775A08"/>
    <w:rsid w:val="00780EA6"/>
    <w:rsid w:val="007847D4"/>
    <w:rsid w:val="007A5100"/>
    <w:rsid w:val="007A7AAD"/>
    <w:rsid w:val="007B1A1E"/>
    <w:rsid w:val="007E6B2B"/>
    <w:rsid w:val="007F0547"/>
    <w:rsid w:val="007F0E5A"/>
    <w:rsid w:val="007F59D4"/>
    <w:rsid w:val="0080189B"/>
    <w:rsid w:val="00802AA2"/>
    <w:rsid w:val="00811BA2"/>
    <w:rsid w:val="008268AA"/>
    <w:rsid w:val="0084077E"/>
    <w:rsid w:val="00844CDF"/>
    <w:rsid w:val="00845B0B"/>
    <w:rsid w:val="008511F1"/>
    <w:rsid w:val="0086660F"/>
    <w:rsid w:val="0086790B"/>
    <w:rsid w:val="00871DD4"/>
    <w:rsid w:val="00876242"/>
    <w:rsid w:val="00877214"/>
    <w:rsid w:val="00880FDF"/>
    <w:rsid w:val="008917CF"/>
    <w:rsid w:val="00897638"/>
    <w:rsid w:val="008A7345"/>
    <w:rsid w:val="008B40A1"/>
    <w:rsid w:val="008C3BC6"/>
    <w:rsid w:val="008C47F7"/>
    <w:rsid w:val="008D5E55"/>
    <w:rsid w:val="008E16F9"/>
    <w:rsid w:val="008E2AD3"/>
    <w:rsid w:val="0090183A"/>
    <w:rsid w:val="009106CC"/>
    <w:rsid w:val="00936192"/>
    <w:rsid w:val="0094133B"/>
    <w:rsid w:val="0095450A"/>
    <w:rsid w:val="00960D9D"/>
    <w:rsid w:val="00963CAF"/>
    <w:rsid w:val="00974FD9"/>
    <w:rsid w:val="00981508"/>
    <w:rsid w:val="009951FC"/>
    <w:rsid w:val="009B0404"/>
    <w:rsid w:val="009B5729"/>
    <w:rsid w:val="009C12BF"/>
    <w:rsid w:val="009C2058"/>
    <w:rsid w:val="009C3360"/>
    <w:rsid w:val="009D325D"/>
    <w:rsid w:val="009D6330"/>
    <w:rsid w:val="009E09A7"/>
    <w:rsid w:val="009E466E"/>
    <w:rsid w:val="009F430E"/>
    <w:rsid w:val="009F7C44"/>
    <w:rsid w:val="00A018BA"/>
    <w:rsid w:val="00A03D89"/>
    <w:rsid w:val="00A10BF2"/>
    <w:rsid w:val="00A2180A"/>
    <w:rsid w:val="00A21B79"/>
    <w:rsid w:val="00A27F3F"/>
    <w:rsid w:val="00A31F14"/>
    <w:rsid w:val="00A43BD0"/>
    <w:rsid w:val="00A446AA"/>
    <w:rsid w:val="00A45EB3"/>
    <w:rsid w:val="00A65326"/>
    <w:rsid w:val="00A67FF5"/>
    <w:rsid w:val="00A74663"/>
    <w:rsid w:val="00A811BA"/>
    <w:rsid w:val="00A90BA1"/>
    <w:rsid w:val="00A93E04"/>
    <w:rsid w:val="00A94E02"/>
    <w:rsid w:val="00AA5BA5"/>
    <w:rsid w:val="00AB1019"/>
    <w:rsid w:val="00AB19C8"/>
    <w:rsid w:val="00AE196E"/>
    <w:rsid w:val="00AE5E17"/>
    <w:rsid w:val="00AF2894"/>
    <w:rsid w:val="00AF637C"/>
    <w:rsid w:val="00AF7D6B"/>
    <w:rsid w:val="00B044A5"/>
    <w:rsid w:val="00B06D9C"/>
    <w:rsid w:val="00B107E7"/>
    <w:rsid w:val="00B12DA4"/>
    <w:rsid w:val="00B15F85"/>
    <w:rsid w:val="00B33ED2"/>
    <w:rsid w:val="00B43853"/>
    <w:rsid w:val="00B552CF"/>
    <w:rsid w:val="00B77D69"/>
    <w:rsid w:val="00B84EFB"/>
    <w:rsid w:val="00B929C7"/>
    <w:rsid w:val="00B92E5D"/>
    <w:rsid w:val="00BA7F4F"/>
    <w:rsid w:val="00BC45B8"/>
    <w:rsid w:val="00BC6608"/>
    <w:rsid w:val="00BC7CF8"/>
    <w:rsid w:val="00BE1292"/>
    <w:rsid w:val="00BE1FAA"/>
    <w:rsid w:val="00BE6C94"/>
    <w:rsid w:val="00BF5A18"/>
    <w:rsid w:val="00BF62F1"/>
    <w:rsid w:val="00BF6E7C"/>
    <w:rsid w:val="00C05306"/>
    <w:rsid w:val="00C140FD"/>
    <w:rsid w:val="00C23832"/>
    <w:rsid w:val="00C30D75"/>
    <w:rsid w:val="00C359F2"/>
    <w:rsid w:val="00C565EB"/>
    <w:rsid w:val="00C622A6"/>
    <w:rsid w:val="00C62C07"/>
    <w:rsid w:val="00C71730"/>
    <w:rsid w:val="00C82783"/>
    <w:rsid w:val="00C82D66"/>
    <w:rsid w:val="00C92209"/>
    <w:rsid w:val="00C93449"/>
    <w:rsid w:val="00CB4F89"/>
    <w:rsid w:val="00CC0BE7"/>
    <w:rsid w:val="00CC24C8"/>
    <w:rsid w:val="00CD03D1"/>
    <w:rsid w:val="00CE0F80"/>
    <w:rsid w:val="00CE1D65"/>
    <w:rsid w:val="00CE4ECC"/>
    <w:rsid w:val="00CE602E"/>
    <w:rsid w:val="00CF12D2"/>
    <w:rsid w:val="00D17E95"/>
    <w:rsid w:val="00D24F6E"/>
    <w:rsid w:val="00D25720"/>
    <w:rsid w:val="00D25FD4"/>
    <w:rsid w:val="00D34670"/>
    <w:rsid w:val="00D34B02"/>
    <w:rsid w:val="00D415FC"/>
    <w:rsid w:val="00D60D52"/>
    <w:rsid w:val="00D75CA1"/>
    <w:rsid w:val="00D95BAB"/>
    <w:rsid w:val="00DA0DCF"/>
    <w:rsid w:val="00DA28EB"/>
    <w:rsid w:val="00DA2A98"/>
    <w:rsid w:val="00DA7005"/>
    <w:rsid w:val="00DB6CCC"/>
    <w:rsid w:val="00DC749B"/>
    <w:rsid w:val="00DD67A8"/>
    <w:rsid w:val="00DE56F7"/>
    <w:rsid w:val="00DF071C"/>
    <w:rsid w:val="00DF7180"/>
    <w:rsid w:val="00E04CC3"/>
    <w:rsid w:val="00E12152"/>
    <w:rsid w:val="00E253D4"/>
    <w:rsid w:val="00E26A7C"/>
    <w:rsid w:val="00E41C42"/>
    <w:rsid w:val="00E44220"/>
    <w:rsid w:val="00E44952"/>
    <w:rsid w:val="00E61122"/>
    <w:rsid w:val="00E74190"/>
    <w:rsid w:val="00E77D58"/>
    <w:rsid w:val="00E846E6"/>
    <w:rsid w:val="00E95A89"/>
    <w:rsid w:val="00E967A2"/>
    <w:rsid w:val="00EA3B6E"/>
    <w:rsid w:val="00EA56F0"/>
    <w:rsid w:val="00EB10C4"/>
    <w:rsid w:val="00EB6445"/>
    <w:rsid w:val="00EC75A3"/>
    <w:rsid w:val="00ED056D"/>
    <w:rsid w:val="00EE242F"/>
    <w:rsid w:val="00EE397C"/>
    <w:rsid w:val="00EF420D"/>
    <w:rsid w:val="00EF4C7A"/>
    <w:rsid w:val="00EF70C2"/>
    <w:rsid w:val="00F07B71"/>
    <w:rsid w:val="00F13CBA"/>
    <w:rsid w:val="00F16833"/>
    <w:rsid w:val="00F20059"/>
    <w:rsid w:val="00F22143"/>
    <w:rsid w:val="00F222A5"/>
    <w:rsid w:val="00F55C67"/>
    <w:rsid w:val="00F63752"/>
    <w:rsid w:val="00F74A45"/>
    <w:rsid w:val="00F846F1"/>
    <w:rsid w:val="00F84F20"/>
    <w:rsid w:val="00FC3750"/>
    <w:rsid w:val="00FC6536"/>
    <w:rsid w:val="00FD1EDC"/>
    <w:rsid w:val="00FD2DDC"/>
    <w:rsid w:val="00FF001B"/>
    <w:rsid w:val="00FF3A36"/>
    <w:rsid w:val="00FF4D12"/>
    <w:rsid w:val="00FF516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70DD7D"/>
  <w15:chartTrackingRefBased/>
  <w15:docId w15:val="{6336756B-EBC0-447A-A9A3-4D0036A6E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lo-L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34407"/>
    <w:rPr>
      <w:rFonts w:ascii="Times New Roman" w:hAnsi="Times New Roman"/>
      <w:lang w:eastAsia="en-US"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rsid w:val="00434407"/>
    <w:pPr>
      <w:ind w:left="720"/>
      <w:contextualSpacing/>
    </w:pPr>
    <w:rPr>
      <w:sz w:val="24"/>
    </w:rPr>
  </w:style>
  <w:style w:type="paragraph" w:styleId="Pagrindinistekstas">
    <w:name w:val="Body Text"/>
    <w:basedOn w:val="prastasis"/>
    <w:link w:val="PagrindinistekstasDiagrama"/>
    <w:rsid w:val="004F26FD"/>
    <w:pPr>
      <w:suppressAutoHyphens/>
    </w:pPr>
    <w:rPr>
      <w:sz w:val="24"/>
      <w:szCs w:val="24"/>
      <w:lang w:val="en-GB" w:eastAsia="ar-SA"/>
    </w:rPr>
  </w:style>
  <w:style w:type="character" w:customStyle="1" w:styleId="PagrindinistekstasDiagrama">
    <w:name w:val="Pagrindinis tekstas Diagrama"/>
    <w:link w:val="Pagrindinistekstas"/>
    <w:locked/>
    <w:rsid w:val="004F26FD"/>
    <w:rPr>
      <w:rFonts w:ascii="Times New Roman" w:hAnsi="Times New Roman" w:cs="Times New Roman"/>
      <w:sz w:val="24"/>
      <w:szCs w:val="24"/>
      <w:lang w:val="en-GB" w:eastAsia="ar-SA" w:bidi="ar-SA"/>
    </w:rPr>
  </w:style>
  <w:style w:type="paragraph" w:styleId="Debesliotekstas">
    <w:name w:val="Balloon Text"/>
    <w:basedOn w:val="prastasis"/>
    <w:link w:val="DebesliotekstasDiagrama"/>
    <w:semiHidden/>
    <w:rsid w:val="00BE6C94"/>
    <w:rPr>
      <w:rFonts w:ascii="Tahoma" w:hAnsi="Tahoma"/>
      <w:sz w:val="16"/>
      <w:szCs w:val="16"/>
      <w:lang w:val="x-none" w:eastAsia="x-none"/>
    </w:rPr>
  </w:style>
  <w:style w:type="character" w:customStyle="1" w:styleId="DebesliotekstasDiagrama">
    <w:name w:val="Debesėlio tekstas Diagrama"/>
    <w:link w:val="Debesliotekstas"/>
    <w:semiHidden/>
    <w:locked/>
    <w:rsid w:val="00BE6C94"/>
    <w:rPr>
      <w:rFonts w:ascii="Tahoma" w:hAnsi="Tahoma" w:cs="Tahoma"/>
      <w:sz w:val="16"/>
      <w:szCs w:val="16"/>
    </w:rPr>
  </w:style>
  <w:style w:type="paragraph" w:styleId="Antrats">
    <w:name w:val="header"/>
    <w:basedOn w:val="prastasis"/>
    <w:link w:val="AntratsDiagrama"/>
    <w:uiPriority w:val="99"/>
    <w:rsid w:val="00383653"/>
    <w:pPr>
      <w:tabs>
        <w:tab w:val="center" w:pos="4819"/>
        <w:tab w:val="right" w:pos="9638"/>
      </w:tabs>
    </w:pPr>
    <w:rPr>
      <w:lang w:val="x-none" w:eastAsia="x-none"/>
    </w:rPr>
  </w:style>
  <w:style w:type="character" w:customStyle="1" w:styleId="AntratsDiagrama">
    <w:name w:val="Antraštės Diagrama"/>
    <w:link w:val="Antrats"/>
    <w:uiPriority w:val="99"/>
    <w:locked/>
    <w:rsid w:val="00383653"/>
    <w:rPr>
      <w:rFonts w:ascii="Times New Roman" w:hAnsi="Times New Roman" w:cs="Times New Roman"/>
      <w:sz w:val="20"/>
      <w:szCs w:val="20"/>
    </w:rPr>
  </w:style>
  <w:style w:type="paragraph" w:styleId="Porat">
    <w:name w:val="footer"/>
    <w:basedOn w:val="prastasis"/>
    <w:link w:val="PoratDiagrama"/>
    <w:rsid w:val="00383653"/>
    <w:pPr>
      <w:tabs>
        <w:tab w:val="center" w:pos="4819"/>
        <w:tab w:val="right" w:pos="9638"/>
      </w:tabs>
    </w:pPr>
    <w:rPr>
      <w:lang w:val="x-none" w:eastAsia="x-none"/>
    </w:rPr>
  </w:style>
  <w:style w:type="character" w:customStyle="1" w:styleId="PoratDiagrama">
    <w:name w:val="Poraštė Diagrama"/>
    <w:link w:val="Porat"/>
    <w:locked/>
    <w:rsid w:val="00383653"/>
    <w:rPr>
      <w:rFonts w:ascii="Times New Roman" w:hAnsi="Times New Roman" w:cs="Times New Roman"/>
      <w:sz w:val="20"/>
      <w:szCs w:val="20"/>
    </w:rPr>
  </w:style>
  <w:style w:type="paragraph" w:customStyle="1" w:styleId="TableContents">
    <w:name w:val="Table Contents"/>
    <w:basedOn w:val="prastasis"/>
    <w:rsid w:val="00A31F14"/>
    <w:pPr>
      <w:widowControl w:val="0"/>
      <w:suppressLineNumbers/>
      <w:suppressAutoHyphens/>
    </w:pPr>
    <w:rPr>
      <w:rFonts w:eastAsia="Lucida Sans Unicode"/>
      <w:sz w:val="24"/>
      <w:szCs w:val="24"/>
    </w:rPr>
  </w:style>
  <w:style w:type="paragraph" w:styleId="Sraopastraipa">
    <w:name w:val="List Paragraph"/>
    <w:basedOn w:val="prastasis"/>
    <w:uiPriority w:val="34"/>
    <w:qFormat/>
    <w:rsid w:val="00207058"/>
    <w:pPr>
      <w:ind w:left="720"/>
      <w:contextualSpacing/>
    </w:pPr>
    <w:rPr>
      <w:rFonts w:eastAsia="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7970</Words>
  <Characters>4543</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Danilevicius</dc:creator>
  <cp:keywords/>
  <cp:lastModifiedBy>Ingrida Maksvytienė</cp:lastModifiedBy>
  <cp:revision>3</cp:revision>
  <cp:lastPrinted>2018-07-04T12:00:00Z</cp:lastPrinted>
  <dcterms:created xsi:type="dcterms:W3CDTF">2023-04-19T12:45:00Z</dcterms:created>
  <dcterms:modified xsi:type="dcterms:W3CDTF">2023-05-02T15:22:00Z</dcterms:modified>
</cp:coreProperties>
</file>